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1" w:rsidRPr="00D24A2A" w:rsidRDefault="00D24A2A" w:rsidP="00653D88">
      <w:pPr>
        <w:pBdr>
          <w:bottom w:val="single" w:sz="4" w:space="1" w:color="auto"/>
        </w:pBdr>
        <w:jc w:val="center"/>
        <w:rPr>
          <w:b/>
          <w:sz w:val="28"/>
          <w:szCs w:val="28"/>
          <w:lang w:val="fr-FR"/>
        </w:rPr>
      </w:pPr>
      <w:r w:rsidRPr="00D24A2A">
        <w:rPr>
          <w:b/>
          <w:sz w:val="28"/>
          <w:szCs w:val="28"/>
          <w:lang w:val="fr-FR"/>
        </w:rPr>
        <w:t>Comment lire une carte</w:t>
      </w:r>
    </w:p>
    <w:p w:rsidR="00353B1D" w:rsidRPr="00D24A2A" w:rsidRDefault="00D24A2A" w:rsidP="00033A89">
      <w:pPr>
        <w:jc w:val="center"/>
        <w:rPr>
          <w:b/>
          <w:sz w:val="28"/>
          <w:szCs w:val="28"/>
          <w:lang w:val="fr-FR"/>
        </w:rPr>
      </w:pPr>
      <w:r w:rsidRPr="00D24A2A">
        <w:rPr>
          <w:b/>
          <w:sz w:val="28"/>
          <w:szCs w:val="28"/>
          <w:lang w:val="fr-FR"/>
        </w:rPr>
        <w:t>Générales</w:t>
      </w:r>
      <w:r w:rsidR="00033A89" w:rsidRPr="00D24A2A">
        <w:rPr>
          <w:b/>
          <w:sz w:val="28"/>
          <w:szCs w:val="28"/>
          <w:lang w:val="fr-FR"/>
        </w:rPr>
        <w:t xml:space="preserve">       </w:t>
      </w:r>
      <w:r w:rsidR="00353B1D" w:rsidRPr="00D24A2A">
        <w:rPr>
          <w:b/>
          <w:sz w:val="28"/>
          <w:szCs w:val="28"/>
          <w:lang w:val="fr-FR"/>
        </w:rPr>
        <w:t xml:space="preserve"> – </w:t>
      </w:r>
      <w:r w:rsidR="00033A89" w:rsidRPr="00D24A2A">
        <w:rPr>
          <w:b/>
          <w:sz w:val="28"/>
          <w:szCs w:val="28"/>
          <w:lang w:val="fr-FR"/>
        </w:rPr>
        <w:t xml:space="preserve">      </w:t>
      </w:r>
      <w:r w:rsidRPr="00D24A2A">
        <w:rPr>
          <w:b/>
          <w:sz w:val="28"/>
          <w:szCs w:val="28"/>
          <w:lang w:val="fr-FR"/>
        </w:rPr>
        <w:t>Topographiques</w:t>
      </w:r>
      <w:r w:rsidR="00033A89" w:rsidRPr="00D24A2A">
        <w:rPr>
          <w:b/>
          <w:sz w:val="28"/>
          <w:szCs w:val="28"/>
          <w:lang w:val="fr-FR"/>
        </w:rPr>
        <w:t xml:space="preserve">      </w:t>
      </w:r>
      <w:r w:rsidR="00353B1D" w:rsidRPr="00D24A2A">
        <w:rPr>
          <w:b/>
          <w:sz w:val="28"/>
          <w:szCs w:val="28"/>
          <w:lang w:val="fr-FR"/>
        </w:rPr>
        <w:t xml:space="preserve"> –</w:t>
      </w:r>
      <w:r w:rsidR="00033A89" w:rsidRPr="00D24A2A">
        <w:rPr>
          <w:b/>
          <w:sz w:val="28"/>
          <w:szCs w:val="28"/>
          <w:lang w:val="fr-FR"/>
        </w:rPr>
        <w:t xml:space="preserve">     </w:t>
      </w:r>
      <w:r w:rsidRPr="00D24A2A">
        <w:rPr>
          <w:b/>
          <w:sz w:val="28"/>
          <w:szCs w:val="28"/>
          <w:lang w:val="fr-FR"/>
        </w:rPr>
        <w:t xml:space="preserve"> Thématiques      –      Digitales</w:t>
      </w:r>
    </w:p>
    <w:p w:rsidR="00353B1D" w:rsidRPr="00D24A2A" w:rsidRDefault="00033A89" w:rsidP="00D24A2A">
      <w:pPr>
        <w:jc w:val="center"/>
        <w:rPr>
          <w:b/>
          <w:sz w:val="24"/>
          <w:szCs w:val="24"/>
          <w:lang w:val="fr-FR"/>
        </w:rPr>
      </w:pPr>
      <w:r w:rsidRPr="00D24A2A">
        <w:rPr>
          <w:b/>
          <w:sz w:val="24"/>
          <w:szCs w:val="24"/>
          <w:lang w:val="fr-FR"/>
        </w:rPr>
        <w:t>Observe</w:t>
      </w:r>
      <w:r w:rsidR="00D24A2A" w:rsidRPr="00D24A2A">
        <w:rPr>
          <w:b/>
          <w:sz w:val="24"/>
          <w:szCs w:val="24"/>
          <w:lang w:val="fr-FR"/>
        </w:rPr>
        <w:t xml:space="preserve">z les cartes fournis dans la classe </w:t>
      </w:r>
      <w:r w:rsidR="00D24A2A">
        <w:rPr>
          <w:b/>
          <w:sz w:val="24"/>
          <w:szCs w:val="24"/>
          <w:lang w:val="fr-FR"/>
        </w:rPr>
        <w:t>et remplissez le tableau ci-dessus.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6096"/>
      </w:tblGrid>
      <w:tr w:rsidR="005B1EF6" w:rsidRPr="005B1EF6" w:rsidTr="007119D1">
        <w:tc>
          <w:tcPr>
            <w:tcW w:w="851" w:type="dxa"/>
          </w:tcPr>
          <w:p w:rsidR="005B1EF6" w:rsidRDefault="005B1EF6" w:rsidP="00033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Carte #</w:t>
            </w:r>
          </w:p>
        </w:tc>
        <w:tc>
          <w:tcPr>
            <w:tcW w:w="3969" w:type="dxa"/>
          </w:tcPr>
          <w:p w:rsidR="005B1EF6" w:rsidRPr="0020690A" w:rsidRDefault="005B1EF6" w:rsidP="00D24A2A">
            <w:pPr>
              <w:rPr>
                <w:b/>
                <w:sz w:val="24"/>
                <w:szCs w:val="24"/>
                <w:lang w:val="fr-CA"/>
              </w:rPr>
            </w:pPr>
            <w:r w:rsidRPr="0020690A">
              <w:rPr>
                <w:b/>
                <w:sz w:val="24"/>
                <w:szCs w:val="24"/>
                <w:lang w:val="fr-CA"/>
              </w:rPr>
              <w:t>Type de carte</w:t>
            </w:r>
            <w:r w:rsidR="0020690A" w:rsidRPr="0020690A">
              <w:rPr>
                <w:b/>
                <w:sz w:val="24"/>
                <w:szCs w:val="24"/>
                <w:lang w:val="fr-CA"/>
              </w:rPr>
              <w:t>.</w:t>
            </w:r>
            <w:r w:rsidR="0020690A">
              <w:rPr>
                <w:b/>
                <w:sz w:val="24"/>
                <w:szCs w:val="24"/>
                <w:lang w:val="fr-CA"/>
              </w:rPr>
              <w:t xml:space="preserve"> Comment savez-vous?</w:t>
            </w:r>
            <w:r w:rsidRPr="0020690A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6096" w:type="dxa"/>
          </w:tcPr>
          <w:p w:rsidR="005B1EF6" w:rsidRDefault="005B1EF6" w:rsidP="00D24A2A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Quel information montre-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t’il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> ?</w:t>
            </w:r>
            <w:r>
              <w:rPr>
                <w:b/>
                <w:sz w:val="24"/>
                <w:szCs w:val="24"/>
                <w:lang w:val="fr-FR"/>
              </w:rPr>
              <w:br/>
            </w:r>
          </w:p>
          <w:p w:rsidR="005B1EF6" w:rsidRPr="00D24A2A" w:rsidRDefault="005B1EF6" w:rsidP="00D24A2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5B1EF6" w:rsidRPr="005B1EF6" w:rsidTr="007119D1">
        <w:trPr>
          <w:trHeight w:val="2170"/>
        </w:trPr>
        <w:tc>
          <w:tcPr>
            <w:tcW w:w="851" w:type="dxa"/>
          </w:tcPr>
          <w:p w:rsidR="005B1EF6" w:rsidRPr="005B1EF6" w:rsidRDefault="005B1EF6" w:rsidP="00033A89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969" w:type="dxa"/>
          </w:tcPr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6" w:type="dxa"/>
          </w:tcPr>
          <w:p w:rsidR="005B1EF6" w:rsidRPr="005B1EF6" w:rsidRDefault="005B1EF6" w:rsidP="00624B3D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5B1EF6" w:rsidRPr="005B1EF6" w:rsidTr="007119D1">
        <w:trPr>
          <w:trHeight w:val="2399"/>
        </w:trPr>
        <w:tc>
          <w:tcPr>
            <w:tcW w:w="851" w:type="dxa"/>
          </w:tcPr>
          <w:p w:rsidR="005B1EF6" w:rsidRPr="005B1EF6" w:rsidRDefault="005B1EF6" w:rsidP="00033A89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969" w:type="dxa"/>
          </w:tcPr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6" w:type="dxa"/>
          </w:tcPr>
          <w:p w:rsidR="005B1EF6" w:rsidRPr="005B1EF6" w:rsidRDefault="005B1EF6" w:rsidP="00624B3D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5B1EF6" w:rsidRPr="005B1EF6" w:rsidTr="007119D1">
        <w:trPr>
          <w:trHeight w:val="2299"/>
        </w:trPr>
        <w:tc>
          <w:tcPr>
            <w:tcW w:w="851" w:type="dxa"/>
          </w:tcPr>
          <w:p w:rsidR="005B1EF6" w:rsidRPr="005B1EF6" w:rsidRDefault="005B1EF6" w:rsidP="00033A89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969" w:type="dxa"/>
          </w:tcPr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6" w:type="dxa"/>
          </w:tcPr>
          <w:p w:rsidR="005B1EF6" w:rsidRPr="005B1EF6" w:rsidRDefault="005B1EF6" w:rsidP="00624B3D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5B1EF6" w:rsidRPr="005B1EF6" w:rsidTr="007119D1">
        <w:trPr>
          <w:trHeight w:val="2247"/>
        </w:trPr>
        <w:tc>
          <w:tcPr>
            <w:tcW w:w="851" w:type="dxa"/>
          </w:tcPr>
          <w:p w:rsidR="005B1EF6" w:rsidRPr="005B1EF6" w:rsidRDefault="005B1EF6" w:rsidP="00033A89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969" w:type="dxa"/>
          </w:tcPr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6" w:type="dxa"/>
          </w:tcPr>
          <w:p w:rsidR="005B1EF6" w:rsidRPr="005B1EF6" w:rsidRDefault="005B1EF6" w:rsidP="00624B3D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5B1EF6" w:rsidRPr="005B1EF6" w:rsidTr="007119D1">
        <w:trPr>
          <w:trHeight w:val="2307"/>
        </w:trPr>
        <w:tc>
          <w:tcPr>
            <w:tcW w:w="851" w:type="dxa"/>
          </w:tcPr>
          <w:p w:rsidR="005B1EF6" w:rsidRPr="005B1EF6" w:rsidRDefault="005B1EF6" w:rsidP="00033A89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969" w:type="dxa"/>
          </w:tcPr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  <w:p w:rsidR="005B1EF6" w:rsidRPr="005B1EF6" w:rsidRDefault="005B1EF6" w:rsidP="00033A8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6" w:type="dxa"/>
          </w:tcPr>
          <w:p w:rsidR="005B1EF6" w:rsidRPr="005B1EF6" w:rsidRDefault="005B1EF6" w:rsidP="00624B3D">
            <w:pPr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033A89" w:rsidRPr="005B1EF6" w:rsidRDefault="00033A89" w:rsidP="00624B3D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F6730D" w:rsidRDefault="007119D1" w:rsidP="001F0917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Comment est-ce que les cartes vous aident dans la vie quotidienne?</w:t>
      </w: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Quel type de carte est le plus utile pour vous? Pourquoi?</w:t>
      </w: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Default="007119D1" w:rsidP="001F0917">
      <w:pPr>
        <w:rPr>
          <w:b/>
          <w:sz w:val="24"/>
          <w:szCs w:val="24"/>
          <w:lang w:val="fr-CA"/>
        </w:rPr>
      </w:pPr>
    </w:p>
    <w:p w:rsidR="007119D1" w:rsidRPr="005B1EF6" w:rsidRDefault="007119D1" w:rsidP="001F0917">
      <w:pPr>
        <w:rPr>
          <w:b/>
          <w:sz w:val="24"/>
          <w:szCs w:val="24"/>
          <w:lang w:val="fr-CA"/>
        </w:rPr>
      </w:pPr>
      <w:bookmarkStart w:id="0" w:name="_GoBack"/>
      <w:bookmarkEnd w:id="0"/>
    </w:p>
    <w:p w:rsidR="008C49E1" w:rsidRPr="005B1EF6" w:rsidRDefault="008C49E1" w:rsidP="007E7DF8">
      <w:pPr>
        <w:rPr>
          <w:b/>
          <w:sz w:val="24"/>
          <w:szCs w:val="24"/>
          <w:lang w:val="fr-CA"/>
        </w:rPr>
      </w:pPr>
      <w:r w:rsidRPr="005B1EF6">
        <w:rPr>
          <w:b/>
          <w:sz w:val="24"/>
          <w:szCs w:val="24"/>
          <w:lang w:val="fr-CA"/>
        </w:rPr>
        <w:t xml:space="preserve">Digital </w:t>
      </w:r>
      <w:proofErr w:type="spellStart"/>
      <w:r w:rsidRPr="005B1EF6">
        <w:rPr>
          <w:b/>
          <w:sz w:val="24"/>
          <w:szCs w:val="24"/>
          <w:lang w:val="fr-CA"/>
        </w:rPr>
        <w:t>map</w:t>
      </w:r>
      <w:proofErr w:type="spellEnd"/>
    </w:p>
    <w:p w:rsidR="00673942" w:rsidRDefault="007119D1" w:rsidP="007E7DF8">
      <w:pPr>
        <w:rPr>
          <w:b/>
          <w:sz w:val="24"/>
          <w:szCs w:val="24"/>
        </w:rPr>
      </w:pPr>
      <w:hyperlink r:id="rId6" w:history="1">
        <w:r w:rsidR="008C49E1" w:rsidRPr="00A5426E">
          <w:rPr>
            <w:rStyle w:val="Hyperlink"/>
            <w:b/>
            <w:sz w:val="24"/>
            <w:szCs w:val="24"/>
          </w:rPr>
          <w:t>http://www.citejournal.org/vol1/iss4/currentissues/socialstudies/article1.htm</w:t>
        </w:r>
      </w:hyperlink>
    </w:p>
    <w:p w:rsidR="008C49E1" w:rsidRPr="007E7DF8" w:rsidRDefault="008C49E1" w:rsidP="007E7DF8">
      <w:pPr>
        <w:rPr>
          <w:b/>
          <w:sz w:val="24"/>
          <w:szCs w:val="24"/>
        </w:rPr>
      </w:pPr>
    </w:p>
    <w:sectPr w:rsidR="008C49E1" w:rsidRPr="007E7DF8" w:rsidSect="0032167A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D40"/>
    <w:multiLevelType w:val="hybridMultilevel"/>
    <w:tmpl w:val="AB928F24"/>
    <w:lvl w:ilvl="0" w:tplc="0B9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D"/>
    <w:rsid w:val="00033A89"/>
    <w:rsid w:val="00091648"/>
    <w:rsid w:val="001F0917"/>
    <w:rsid w:val="0020690A"/>
    <w:rsid w:val="002F68F7"/>
    <w:rsid w:val="0032167A"/>
    <w:rsid w:val="0034610B"/>
    <w:rsid w:val="00353B1D"/>
    <w:rsid w:val="003E0EC6"/>
    <w:rsid w:val="00585D01"/>
    <w:rsid w:val="005B1EF6"/>
    <w:rsid w:val="00624B3D"/>
    <w:rsid w:val="00653D88"/>
    <w:rsid w:val="00673942"/>
    <w:rsid w:val="007119D1"/>
    <w:rsid w:val="007E7DF8"/>
    <w:rsid w:val="008C49E1"/>
    <w:rsid w:val="00955E49"/>
    <w:rsid w:val="00C92539"/>
    <w:rsid w:val="00CE3EDA"/>
    <w:rsid w:val="00D24A2A"/>
    <w:rsid w:val="00F6730D"/>
    <w:rsid w:val="00F92A86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ejournal.org/vol1/iss4/currentissues/socialstudies/article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j.olsson</dc:creator>
  <cp:lastModifiedBy>Verkuyl, Susan</cp:lastModifiedBy>
  <cp:revision>7</cp:revision>
  <cp:lastPrinted>2015-09-14T17:19:00Z</cp:lastPrinted>
  <dcterms:created xsi:type="dcterms:W3CDTF">2015-02-04T20:52:00Z</dcterms:created>
  <dcterms:modified xsi:type="dcterms:W3CDTF">2015-09-14T17:20:00Z</dcterms:modified>
</cp:coreProperties>
</file>