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9E" w:rsidRPr="00AB589E" w:rsidRDefault="00AB589E" w:rsidP="00AB589E">
      <w:pPr>
        <w:spacing w:line="240" w:lineRule="auto"/>
        <w:contextualSpacing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Date : ________________________</w:t>
      </w:r>
    </w:p>
    <w:p w:rsidR="00AB589E" w:rsidRDefault="00AB589E" w:rsidP="00287BCC">
      <w:pPr>
        <w:spacing w:line="240" w:lineRule="auto"/>
        <w:contextualSpacing/>
        <w:jc w:val="center"/>
        <w:rPr>
          <w:sz w:val="24"/>
          <w:szCs w:val="24"/>
          <w:u w:val="single"/>
          <w:lang w:val="fr-CA"/>
        </w:rPr>
      </w:pPr>
    </w:p>
    <w:p w:rsidR="00A55E44" w:rsidRPr="00AB589E" w:rsidRDefault="00A55E44" w:rsidP="00287BCC">
      <w:pPr>
        <w:spacing w:line="240" w:lineRule="auto"/>
        <w:contextualSpacing/>
        <w:jc w:val="center"/>
        <w:rPr>
          <w:b/>
          <w:sz w:val="24"/>
          <w:szCs w:val="24"/>
          <w:u w:val="single"/>
          <w:lang w:val="fr-CA"/>
        </w:rPr>
      </w:pPr>
      <w:r w:rsidRPr="00AB589E">
        <w:rPr>
          <w:b/>
          <w:sz w:val="24"/>
          <w:szCs w:val="24"/>
          <w:u w:val="single"/>
          <w:lang w:val="fr-CA"/>
        </w:rPr>
        <w:t>La sécurité en hiver</w:t>
      </w:r>
    </w:p>
    <w:p w:rsidR="00287BCC" w:rsidRPr="00A55E44" w:rsidRDefault="00287BCC" w:rsidP="00287BCC">
      <w:pPr>
        <w:spacing w:line="240" w:lineRule="auto"/>
        <w:contextualSpacing/>
        <w:jc w:val="center"/>
        <w:rPr>
          <w:sz w:val="24"/>
          <w:szCs w:val="24"/>
          <w:u w:val="single"/>
          <w:lang w:val="fr-CA"/>
        </w:rPr>
      </w:pPr>
    </w:p>
    <w:p w:rsidR="00A55E44" w:rsidRDefault="00A55E44" w:rsidP="00287BCC">
      <w:pPr>
        <w:spacing w:line="240" w:lineRule="auto"/>
        <w:contextualSpacing/>
        <w:rPr>
          <w:b/>
          <w:sz w:val="24"/>
          <w:szCs w:val="24"/>
          <w:lang w:val="fr-CA"/>
        </w:rPr>
      </w:pPr>
      <w:r w:rsidRPr="00287BCC">
        <w:rPr>
          <w:i/>
          <w:sz w:val="24"/>
          <w:szCs w:val="24"/>
          <w:lang w:val="fr-CA"/>
        </w:rPr>
        <w:t>Les blessures lies au froid:</w:t>
      </w:r>
      <w:r w:rsidRPr="00A55E44">
        <w:rPr>
          <w:sz w:val="24"/>
          <w:szCs w:val="24"/>
          <w:lang w:val="fr-CA"/>
        </w:rPr>
        <w:t xml:space="preserve"> </w:t>
      </w:r>
      <w:r w:rsidRPr="00A55E44">
        <w:rPr>
          <w:b/>
          <w:sz w:val="24"/>
          <w:szCs w:val="24"/>
          <w:lang w:val="fr-CA"/>
        </w:rPr>
        <w:t>la gelure</w:t>
      </w:r>
      <w:r w:rsidRPr="00A55E44">
        <w:rPr>
          <w:sz w:val="24"/>
          <w:szCs w:val="24"/>
          <w:lang w:val="fr-CA"/>
        </w:rPr>
        <w:t xml:space="preserve"> et</w:t>
      </w:r>
      <w:r w:rsidRPr="00A55E44">
        <w:rPr>
          <w:b/>
          <w:sz w:val="24"/>
          <w:szCs w:val="24"/>
          <w:lang w:val="fr-CA"/>
        </w:rPr>
        <w:t xml:space="preserve"> l’hypothermie</w:t>
      </w: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A55E44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AB589E">
        <w:rPr>
          <w:i/>
          <w:sz w:val="24"/>
          <w:szCs w:val="24"/>
          <w:lang w:val="fr-CA"/>
        </w:rPr>
        <w:t>Les facteurs qui influencent le risque :</w:t>
      </w:r>
    </w:p>
    <w:p w:rsidR="00AB589E" w:rsidRPr="00AB589E" w:rsidRDefault="00AB589E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5E44" w:rsidTr="00A55E44">
        <w:tc>
          <w:tcPr>
            <w:tcW w:w="4788" w:type="dxa"/>
          </w:tcPr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Les blessures </w:t>
            </w:r>
            <w:r w:rsidRPr="00A55E44">
              <w:rPr>
                <w:sz w:val="24"/>
                <w:szCs w:val="24"/>
                <w:lang w:val="fr-CA"/>
              </w:rPr>
              <w:t>précédentes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Les conditions de santé prédisposé</w:t>
            </w:r>
            <w:r>
              <w:rPr>
                <w:sz w:val="24"/>
                <w:szCs w:val="24"/>
                <w:lang w:val="fr-CA"/>
              </w:rPr>
              <w:t>e</w:t>
            </w:r>
            <w:r w:rsidRPr="00A55E44">
              <w:rPr>
                <w:sz w:val="24"/>
                <w:szCs w:val="24"/>
                <w:lang w:val="fr-CA"/>
              </w:rPr>
              <w:t>s</w:t>
            </w:r>
          </w:p>
          <w:p w:rsidR="00A55E44" w:rsidRPr="00A55E44" w:rsidRDefault="00AB589E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>_____________________________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La forme/l’état physique</w:t>
            </w:r>
          </w:p>
          <w:p w:rsidR="00A55E44" w:rsidRPr="00A55E44" w:rsidRDefault="00AB589E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>_____________________________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La </w:t>
            </w:r>
            <w:proofErr w:type="spellStart"/>
            <w:r w:rsidRPr="00A55E44">
              <w:rPr>
                <w:sz w:val="24"/>
                <w:szCs w:val="24"/>
                <w:lang w:val="fr-CA"/>
              </w:rPr>
              <w:t>déshydration</w:t>
            </w:r>
            <w:proofErr w:type="spellEnd"/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Les médicaments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La caféine, l’alcool</w:t>
            </w:r>
          </w:p>
          <w:p w:rsidR="00A55E44" w:rsidRDefault="00A55E44" w:rsidP="00287BCC">
            <w:pPr>
              <w:numPr>
                <w:ilvl w:val="0"/>
                <w:numId w:val="2"/>
              </w:numPr>
              <w:ind w:left="714" w:hanging="357"/>
              <w:contextualSpacing/>
              <w:rPr>
                <w:sz w:val="24"/>
                <w:szCs w:val="24"/>
                <w:lang w:val="fr-CA"/>
              </w:rPr>
            </w:pPr>
            <w:r w:rsidRPr="00A55E44">
              <w:rPr>
                <w:sz w:val="24"/>
                <w:szCs w:val="24"/>
                <w:lang w:val="fr-CA"/>
              </w:rPr>
              <w:t>La nicotine</w:t>
            </w:r>
          </w:p>
        </w:tc>
        <w:tc>
          <w:tcPr>
            <w:tcW w:w="4788" w:type="dxa"/>
          </w:tcPr>
          <w:p w:rsidR="00A55E44" w:rsidRPr="00A55E44" w:rsidRDefault="00AB589E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>________________________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Les  vêtements et l’équipement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Trop d’effort physique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Manque d’effort physique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Les conditions de froide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La température</w:t>
            </w:r>
          </w:p>
          <w:p w:rsidR="00A55E44" w:rsidRPr="00A55E44" w:rsidRDefault="00AB589E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CA"/>
              </w:rPr>
              <w:t>_________________________</w:t>
            </w:r>
          </w:p>
          <w:p w:rsidR="00A55E44" w:rsidRP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L’humidité</w:t>
            </w:r>
          </w:p>
          <w:p w:rsidR="00A55E44" w:rsidRDefault="00A55E44" w:rsidP="00287BCC">
            <w:pPr>
              <w:numPr>
                <w:ilvl w:val="0"/>
                <w:numId w:val="2"/>
              </w:numPr>
              <w:spacing w:after="200"/>
              <w:ind w:left="714" w:hanging="357"/>
              <w:contextualSpacing/>
              <w:rPr>
                <w:sz w:val="24"/>
                <w:szCs w:val="24"/>
                <w:lang w:val="fr-CA"/>
              </w:rPr>
            </w:pPr>
            <w:r w:rsidRPr="00A55E44">
              <w:rPr>
                <w:sz w:val="24"/>
                <w:szCs w:val="24"/>
                <w:lang w:val="fr-CA"/>
              </w:rPr>
              <w:t>La durée de l’exposition</w:t>
            </w:r>
          </w:p>
        </w:tc>
      </w:tr>
    </w:tbl>
    <w:p w:rsidR="00A55E44" w:rsidRPr="00A55E44" w:rsidRDefault="00A55E44" w:rsidP="00287BCC">
      <w:pPr>
        <w:spacing w:line="240" w:lineRule="auto"/>
        <w:ind w:left="714"/>
        <w:contextualSpacing/>
        <w:rPr>
          <w:sz w:val="24"/>
          <w:szCs w:val="24"/>
        </w:rPr>
      </w:pPr>
    </w:p>
    <w:p w:rsidR="00A55E44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AB589E">
        <w:rPr>
          <w:i/>
          <w:sz w:val="24"/>
          <w:szCs w:val="24"/>
          <w:lang w:val="fr-CA"/>
        </w:rPr>
        <w:t>Pour prévenir les blessures liées à la froid il faut:</w:t>
      </w:r>
    </w:p>
    <w:p w:rsidR="00AB589E" w:rsidRPr="00AB589E" w:rsidRDefault="00AB589E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>Porter les vêtements appropriés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Éviter </w:t>
      </w:r>
      <w:r w:rsidRPr="00A55E44">
        <w:rPr>
          <w:sz w:val="24"/>
          <w:szCs w:val="24"/>
          <w:lang w:val="fr-FR"/>
        </w:rPr>
        <w:t>l’humidité</w:t>
      </w:r>
      <w:r w:rsidRPr="00A55E44">
        <w:rPr>
          <w:sz w:val="24"/>
          <w:szCs w:val="24"/>
          <w:lang w:val="fr-FR"/>
        </w:rPr>
        <w:t xml:space="preserve"> et la sudation excessive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Rester sec. Si mouillé, changer de vêtements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>Êt</w:t>
      </w:r>
      <w:r w:rsidRPr="00A55E44">
        <w:rPr>
          <w:sz w:val="24"/>
          <w:szCs w:val="24"/>
          <w:lang w:val="fr-CA"/>
        </w:rPr>
        <w:t xml:space="preserve">re </w:t>
      </w:r>
      <w:r w:rsidR="00AB589E">
        <w:rPr>
          <w:sz w:val="24"/>
          <w:szCs w:val="24"/>
          <w:lang w:val="fr-CA"/>
        </w:rPr>
        <w:t>____________________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Prendre des pauses fréquemment quelque part chaud 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 xml:space="preserve">Travailler en </w:t>
      </w:r>
      <w:r w:rsidR="00AB589E">
        <w:rPr>
          <w:sz w:val="24"/>
          <w:szCs w:val="24"/>
          <w:lang w:val="fr-CA"/>
        </w:rPr>
        <w:t>________________________________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Manger la nourriture haute en calories souvent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 xml:space="preserve">Boire les boissons </w:t>
      </w:r>
      <w:r w:rsidR="00AB589E">
        <w:rPr>
          <w:sz w:val="24"/>
          <w:szCs w:val="24"/>
          <w:lang w:val="fr-CA"/>
        </w:rPr>
        <w:t>_________________________</w:t>
      </w:r>
      <w:r w:rsidRPr="00A55E44">
        <w:rPr>
          <w:sz w:val="24"/>
          <w:szCs w:val="24"/>
          <w:lang w:val="fr-CA"/>
        </w:rPr>
        <w:t xml:space="preserve"> souvent</w:t>
      </w:r>
    </w:p>
    <w:p w:rsidR="00000000" w:rsidRPr="00A55E44" w:rsidRDefault="00506AE4" w:rsidP="00287BCC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>Ne pas fumer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A55E44" w:rsidRPr="00A55E44" w:rsidRDefault="00A55E44" w:rsidP="00287BCC">
      <w:pPr>
        <w:spacing w:line="240" w:lineRule="auto"/>
        <w:contextualSpacing/>
        <w:rPr>
          <w:sz w:val="24"/>
          <w:szCs w:val="24"/>
          <w:u w:val="single"/>
          <w:lang w:val="fr-CA"/>
        </w:rPr>
      </w:pPr>
      <w:r w:rsidRPr="00A55E44">
        <w:rPr>
          <w:sz w:val="24"/>
          <w:szCs w:val="24"/>
          <w:u w:val="single"/>
          <w:lang w:val="fr-CA"/>
        </w:rPr>
        <w:t>La gelure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Dans un effort </w:t>
      </w:r>
      <w:r w:rsidRPr="00287BCC">
        <w:rPr>
          <w:sz w:val="24"/>
          <w:szCs w:val="24"/>
          <w:lang w:val="fr-FR"/>
        </w:rPr>
        <w:t xml:space="preserve">à maintenir la température centrale corporelle, le corps diminuera le sang aux </w:t>
      </w:r>
      <w:r w:rsidR="00AB589E">
        <w:rPr>
          <w:sz w:val="24"/>
          <w:szCs w:val="24"/>
          <w:lang w:val="fr-FR"/>
        </w:rPr>
        <w:t>___________________________</w:t>
      </w:r>
      <w:r w:rsidRPr="00287BCC">
        <w:rPr>
          <w:sz w:val="24"/>
          <w:szCs w:val="24"/>
          <w:lang w:val="fr-FR"/>
        </w:rPr>
        <w:t xml:space="preserve"> et l’extéri</w:t>
      </w:r>
      <w:r w:rsidRPr="00287BCC">
        <w:rPr>
          <w:sz w:val="24"/>
          <w:szCs w:val="24"/>
          <w:lang w:val="fr-FR"/>
        </w:rPr>
        <w:t>eur de la peau dans les conditions froids, pour garder réchauffé les organes internes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Cela permet à la peau exposé et aux extrémités de refroidir et à être susceptible à la gelure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Quand les couches de la peau et les tissus </w:t>
      </w:r>
      <w:r w:rsidR="00AB589E">
        <w:rPr>
          <w:sz w:val="24"/>
          <w:szCs w:val="24"/>
          <w:lang w:val="fr-CA"/>
        </w:rPr>
        <w:t>______________________________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Peut causer des dommages permanents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Affecte typiquement:</w:t>
      </w:r>
    </w:p>
    <w:p w:rsidR="00000000" w:rsidRPr="00287BCC" w:rsidRDefault="00506AE4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Les orteils et les pieds</w:t>
      </w:r>
    </w:p>
    <w:p w:rsidR="00000000" w:rsidRPr="00287BCC" w:rsidRDefault="00506AE4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Les doigts et les</w:t>
      </w:r>
      <w:r w:rsidR="00AB589E">
        <w:rPr>
          <w:sz w:val="24"/>
          <w:szCs w:val="24"/>
          <w:lang w:val="fr-CA"/>
        </w:rPr>
        <w:t xml:space="preserve"> ____________________</w:t>
      </w:r>
    </w:p>
    <w:p w:rsidR="00000000" w:rsidRPr="00287BCC" w:rsidRDefault="00506AE4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 xml:space="preserve">Les oreilles </w:t>
      </w:r>
    </w:p>
    <w:p w:rsidR="00000000" w:rsidRPr="00287BCC" w:rsidRDefault="00506AE4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 xml:space="preserve">Le </w:t>
      </w:r>
      <w:r w:rsidR="00AB589E">
        <w:rPr>
          <w:sz w:val="24"/>
          <w:szCs w:val="24"/>
          <w:lang w:val="fr-CA"/>
        </w:rPr>
        <w:t>________________</w:t>
      </w:r>
    </w:p>
    <w:p w:rsidR="00000000" w:rsidRPr="00287BCC" w:rsidRDefault="00506AE4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Les joues</w:t>
      </w:r>
    </w:p>
    <w:p w:rsidR="00000000" w:rsidRPr="00287BCC" w:rsidRDefault="00AB589E" w:rsidP="00287BCC">
      <w:pPr>
        <w:pStyle w:val="ListParagraph"/>
        <w:numPr>
          <w:ilvl w:val="1"/>
          <w:numId w:val="24"/>
        </w:numPr>
        <w:spacing w:line="240" w:lineRule="auto"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L</w:t>
      </w:r>
      <w:r>
        <w:rPr>
          <w:sz w:val="24"/>
          <w:szCs w:val="24"/>
          <w:lang w:val="fr-CA"/>
        </w:rPr>
        <w:t>e ___________________________</w:t>
      </w:r>
    </w:p>
    <w:p w:rsidR="00A55E44" w:rsidRPr="00287BCC" w:rsidRDefault="00A55E4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FR"/>
        </w:rPr>
        <w:lastRenderedPageBreak/>
        <w:t>Température de l’air + le vent + l’humidité = condition froid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Quand on touche des objets très </w:t>
      </w:r>
      <w:r w:rsidR="00AB589E">
        <w:rPr>
          <w:sz w:val="24"/>
          <w:szCs w:val="24"/>
          <w:lang w:val="fr-CA"/>
        </w:rPr>
        <w:t>____________________</w:t>
      </w:r>
      <w:r w:rsidRPr="00287BCC">
        <w:rPr>
          <w:sz w:val="24"/>
          <w:szCs w:val="24"/>
          <w:lang w:val="fr-CA"/>
        </w:rPr>
        <w:t xml:space="preserve"> (en métal en particulier)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Contact avec le gaz comprimé ou refroidi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L’étendu de la gelure dépend de la</w:t>
      </w:r>
      <w:r w:rsidR="002849F4">
        <w:rPr>
          <w:sz w:val="24"/>
          <w:szCs w:val="24"/>
          <w:lang w:val="fr-CA"/>
        </w:rPr>
        <w:t xml:space="preserve"> _____________</w:t>
      </w:r>
      <w:r w:rsidRPr="00287BCC">
        <w:rPr>
          <w:sz w:val="24"/>
          <w:szCs w:val="24"/>
          <w:lang w:val="fr-CA"/>
        </w:rPr>
        <w:t>de l’exposition et la sévérité des conditions</w:t>
      </w:r>
    </w:p>
    <w:p w:rsidR="00000000" w:rsidRPr="00287BCC" w:rsidRDefault="00506AE4" w:rsidP="00287BCC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La gelure peut être superficielle (douce) ou </w:t>
      </w:r>
      <w:r w:rsidR="002849F4">
        <w:rPr>
          <w:sz w:val="24"/>
          <w:szCs w:val="24"/>
          <w:lang w:val="fr-CA"/>
        </w:rPr>
        <w:t>________________________</w:t>
      </w:r>
      <w:r w:rsidRPr="00287BCC">
        <w:rPr>
          <w:sz w:val="24"/>
          <w:szCs w:val="24"/>
          <w:lang w:val="fr-CA"/>
        </w:rPr>
        <w:t xml:space="preserve"> (sévère)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A55E44" w:rsidRPr="00287BCC" w:rsidRDefault="00A55E4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  <w:r w:rsidRPr="00287BCC">
        <w:rPr>
          <w:i/>
          <w:sz w:val="24"/>
          <w:szCs w:val="24"/>
          <w:lang w:val="fr-FR"/>
        </w:rPr>
        <w:t>La gelure superficielle :</w:t>
      </w:r>
    </w:p>
    <w:p w:rsidR="00000000" w:rsidRPr="00A55E44" w:rsidRDefault="00506AE4" w:rsidP="00287BCC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Inclus toutes les couches de la </w:t>
      </w:r>
      <w:r w:rsidR="002849F4">
        <w:rPr>
          <w:sz w:val="24"/>
          <w:szCs w:val="24"/>
          <w:lang w:val="fr-CA"/>
        </w:rPr>
        <w:t>__________________</w:t>
      </w:r>
    </w:p>
    <w:p w:rsidR="00000000" w:rsidRPr="00A55E44" w:rsidRDefault="00506AE4" w:rsidP="00287BCC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Au </w:t>
      </w:r>
      <w:r w:rsidR="002849F4">
        <w:rPr>
          <w:sz w:val="24"/>
          <w:szCs w:val="24"/>
          <w:lang w:val="fr-CA"/>
        </w:rPr>
        <w:t>début, ________________</w:t>
      </w:r>
      <w:r w:rsidRPr="00A55E44">
        <w:rPr>
          <w:sz w:val="24"/>
          <w:szCs w:val="24"/>
          <w:lang w:val="fr-CA"/>
        </w:rPr>
        <w:t xml:space="preserve"> </w:t>
      </w:r>
      <w:r w:rsidR="002849F4">
        <w:rPr>
          <w:sz w:val="24"/>
          <w:szCs w:val="24"/>
          <w:lang w:val="fr-CA"/>
        </w:rPr>
        <w:t>pour la peau léger, _______________ pour la</w:t>
      </w:r>
      <w:r w:rsidRPr="00A55E44">
        <w:rPr>
          <w:sz w:val="24"/>
          <w:szCs w:val="24"/>
          <w:lang w:val="fr-CA"/>
        </w:rPr>
        <w:t xml:space="preserve"> peau foncé</w:t>
      </w:r>
      <w:r w:rsidR="002849F4">
        <w:rPr>
          <w:sz w:val="24"/>
          <w:szCs w:val="24"/>
          <w:lang w:val="fr-CA"/>
        </w:rPr>
        <w:t>e</w:t>
      </w:r>
    </w:p>
    <w:p w:rsidR="00000000" w:rsidRPr="00A55E44" w:rsidRDefault="00506AE4" w:rsidP="00287BCC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Sensation de brûlure, de picotement, de démangeaison ou de froid, suivi par l’</w:t>
      </w:r>
      <w:r w:rsidR="002849F4">
        <w:rPr>
          <w:sz w:val="24"/>
          <w:szCs w:val="24"/>
          <w:lang w:val="fr-CA"/>
        </w:rPr>
        <w:t>______________________________________</w:t>
      </w:r>
    </w:p>
    <w:p w:rsidR="00000000" w:rsidRPr="00A55E44" w:rsidRDefault="00506AE4" w:rsidP="00287BCC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La peau devient blanche, cireuse, il y aura un peu de résistance quand appuyé (firme mais le tissu est molle en-dessous), froid au toucher</w:t>
      </w:r>
    </w:p>
    <w:p w:rsidR="00000000" w:rsidRPr="00A55E44" w:rsidRDefault="00506AE4" w:rsidP="00287BCC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>Peut avoir d</w:t>
      </w:r>
      <w:r w:rsidRPr="00A55E44">
        <w:rPr>
          <w:sz w:val="24"/>
          <w:szCs w:val="24"/>
          <w:lang w:val="fr-CA"/>
        </w:rPr>
        <w:t xml:space="preserve">es </w:t>
      </w:r>
      <w:r w:rsidR="002849F4">
        <w:rPr>
          <w:sz w:val="24"/>
          <w:szCs w:val="24"/>
          <w:lang w:val="fr-CA"/>
        </w:rPr>
        <w:t>______________________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A55E44" w:rsidRPr="00287BCC" w:rsidRDefault="00A55E4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  <w:r w:rsidRPr="00287BCC">
        <w:rPr>
          <w:i/>
          <w:sz w:val="24"/>
          <w:szCs w:val="24"/>
          <w:lang w:val="fr-FR"/>
        </w:rPr>
        <w:t>La gelure profonde :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Implique la peau, les muscles, les tendons, les nerfs, les vaisseaux sanguins, et peut inclure les os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La</w:t>
      </w:r>
      <w:r w:rsidRPr="00A55E44">
        <w:rPr>
          <w:sz w:val="24"/>
          <w:szCs w:val="24"/>
          <w:lang w:val="fr-CA"/>
        </w:rPr>
        <w:t xml:space="preserve"> peau cireuse blanche ou un peu jaune devient </w:t>
      </w:r>
      <w:r w:rsidR="002849F4">
        <w:rPr>
          <w:sz w:val="24"/>
          <w:szCs w:val="24"/>
          <w:lang w:val="fr-CA"/>
        </w:rPr>
        <w:t>_________________________</w:t>
      </w:r>
      <w:r w:rsidRPr="00A55E44">
        <w:rPr>
          <w:sz w:val="24"/>
          <w:szCs w:val="24"/>
          <w:lang w:val="fr-CA"/>
        </w:rPr>
        <w:t xml:space="preserve"> quand il dégel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Le tissu en dessous est ferme, </w:t>
      </w:r>
      <w:r w:rsidR="00287BCC" w:rsidRPr="00A55E44">
        <w:rPr>
          <w:sz w:val="24"/>
          <w:szCs w:val="24"/>
          <w:lang w:val="fr-CA"/>
        </w:rPr>
        <w:t>aucune</w:t>
      </w:r>
      <w:r w:rsidRPr="00A55E44">
        <w:rPr>
          <w:sz w:val="24"/>
          <w:szCs w:val="24"/>
          <w:lang w:val="fr-CA"/>
        </w:rPr>
        <w:t xml:space="preserve"> résistance quand appuyé, </w:t>
      </w:r>
      <w:proofErr w:type="gramStart"/>
      <w:r w:rsidRPr="00A55E44">
        <w:rPr>
          <w:sz w:val="24"/>
          <w:szCs w:val="24"/>
          <w:lang w:val="fr-CA"/>
        </w:rPr>
        <w:t>peut</w:t>
      </w:r>
      <w:proofErr w:type="gramEnd"/>
      <w:r w:rsidRPr="00A55E44">
        <w:rPr>
          <w:sz w:val="24"/>
          <w:szCs w:val="24"/>
          <w:lang w:val="fr-CA"/>
        </w:rPr>
        <w:t xml:space="preserve"> paraitre noirci ou mort</w:t>
      </w:r>
    </w:p>
    <w:p w:rsidR="00000000" w:rsidRPr="00A55E44" w:rsidRDefault="00A55E4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Les ampoules remplies</w:t>
      </w:r>
      <w:r w:rsidR="00506AE4" w:rsidRPr="00A55E44">
        <w:rPr>
          <w:sz w:val="24"/>
          <w:szCs w:val="24"/>
          <w:lang w:val="fr-CA"/>
        </w:rPr>
        <w:t xml:space="preserve"> de sang et le gonflement peuvent paraitre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Les caillots de sang peuvent développer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Il y a beaucoup de </w:t>
      </w:r>
      <w:r w:rsidR="002849F4">
        <w:rPr>
          <w:sz w:val="24"/>
          <w:szCs w:val="24"/>
          <w:lang w:val="fr-CA"/>
        </w:rPr>
        <w:t xml:space="preserve">____________________ </w:t>
      </w:r>
      <w:r w:rsidRPr="00A55E44">
        <w:rPr>
          <w:sz w:val="24"/>
          <w:szCs w:val="24"/>
          <w:lang w:val="fr-CA"/>
        </w:rPr>
        <w:t>quand la région affecté réchauffe, qui change d’une douleur sourde à une sensation</w:t>
      </w:r>
      <w:r w:rsidR="002849F4">
        <w:rPr>
          <w:sz w:val="24"/>
          <w:szCs w:val="24"/>
          <w:lang w:val="fr-CA"/>
        </w:rPr>
        <w:t xml:space="preserve"> ______________________</w:t>
      </w:r>
    </w:p>
    <w:p w:rsidR="00000000" w:rsidRPr="00A55E44" w:rsidRDefault="00506AE4" w:rsidP="00287BCC">
      <w:pPr>
        <w:numPr>
          <w:ilvl w:val="0"/>
          <w:numId w:val="26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Souvent, l’hypothermie sera aus</w:t>
      </w:r>
      <w:r w:rsidRPr="00A55E44">
        <w:rPr>
          <w:sz w:val="24"/>
          <w:szCs w:val="24"/>
          <w:lang w:val="fr-CA"/>
        </w:rPr>
        <w:t>si un problème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A55E44" w:rsidRPr="00287BCC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287BCC">
        <w:rPr>
          <w:i/>
          <w:sz w:val="24"/>
          <w:szCs w:val="24"/>
          <w:lang w:val="fr-CA"/>
        </w:rPr>
        <w:t>Le traitement de la gelure :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Bougez la personne quelque part </w:t>
      </w:r>
      <w:r>
        <w:rPr>
          <w:sz w:val="24"/>
          <w:szCs w:val="24"/>
          <w:lang w:val="fr-CA"/>
        </w:rPr>
        <w:t>_______________________________________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Enlevez les vêtements mouillés ou serrés qui pourrait affecter le mouvement du sang à la zone affectée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Traitez pour</w:t>
      </w:r>
      <w:r w:rsidRPr="00A55E44">
        <w:rPr>
          <w:sz w:val="24"/>
          <w:szCs w:val="24"/>
          <w:lang w:val="fr-CA"/>
        </w:rPr>
        <w:t xml:space="preserve"> l’hypothermie si nécessaire, en premier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Ne frotte pas la</w:t>
      </w:r>
      <w:r>
        <w:rPr>
          <w:sz w:val="24"/>
          <w:szCs w:val="24"/>
          <w:lang w:val="fr-CA"/>
        </w:rPr>
        <w:t xml:space="preserve"> _________________</w:t>
      </w:r>
      <w:r w:rsidRPr="00A55E44">
        <w:rPr>
          <w:sz w:val="24"/>
          <w:szCs w:val="24"/>
          <w:lang w:val="fr-CA"/>
        </w:rPr>
        <w:t xml:space="preserve"> affectée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Pour la gelure superficielle, commencez par </w:t>
      </w:r>
      <w:r w:rsidRPr="00A55E44">
        <w:rPr>
          <w:sz w:val="24"/>
          <w:szCs w:val="24"/>
          <w:lang w:val="fr-CA"/>
        </w:rPr>
        <w:t>le mettre sur une partie du corps chaud ou soufflez l’air chaud là-dessus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Placez la zone affectée dans l’eau </w:t>
      </w:r>
      <w:r w:rsidR="00287BCC" w:rsidRPr="00A55E44">
        <w:rPr>
          <w:sz w:val="24"/>
          <w:szCs w:val="24"/>
          <w:lang w:val="fr-CA"/>
        </w:rPr>
        <w:t>chaude</w:t>
      </w:r>
      <w:r w:rsidRPr="00A55E44">
        <w:rPr>
          <w:sz w:val="24"/>
          <w:szCs w:val="24"/>
          <w:lang w:val="fr-CA"/>
        </w:rPr>
        <w:t xml:space="preserve"> (pas trop chaud) pour réchauffer dou</w:t>
      </w:r>
      <w:r>
        <w:rPr>
          <w:sz w:val="24"/>
          <w:szCs w:val="24"/>
          <w:lang w:val="fr-CA"/>
        </w:rPr>
        <w:t>cement le tissu. Cela prendra _________</w:t>
      </w:r>
      <w:r w:rsidRPr="00A55E44">
        <w:rPr>
          <w:sz w:val="24"/>
          <w:szCs w:val="24"/>
          <w:lang w:val="fr-CA"/>
        </w:rPr>
        <w:t xml:space="preserve"> à </w:t>
      </w:r>
      <w:r>
        <w:rPr>
          <w:sz w:val="24"/>
          <w:szCs w:val="24"/>
          <w:lang w:val="fr-CA"/>
        </w:rPr>
        <w:t>________</w:t>
      </w:r>
      <w:r w:rsidRPr="00A55E44">
        <w:rPr>
          <w:sz w:val="24"/>
          <w:szCs w:val="24"/>
          <w:lang w:val="fr-CA"/>
        </w:rPr>
        <w:t xml:space="preserve"> minutes. Trop vite causera les dommages au tissu.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Après réchauffé, il peut devenir bouffi avec des ampoules. La zone </w:t>
      </w:r>
      <w:r w:rsidR="00287BCC" w:rsidRPr="00A55E44">
        <w:rPr>
          <w:sz w:val="24"/>
          <w:szCs w:val="24"/>
          <w:lang w:val="fr-CA"/>
        </w:rPr>
        <w:t>affectée</w:t>
      </w:r>
      <w:r w:rsidRPr="00A55E44">
        <w:rPr>
          <w:sz w:val="24"/>
          <w:szCs w:val="24"/>
          <w:lang w:val="fr-CA"/>
        </w:rPr>
        <w:t xml:space="preserve"> pourrait avoir </w:t>
      </w:r>
      <w:r w:rsidR="00287BCC" w:rsidRPr="00A55E44">
        <w:rPr>
          <w:sz w:val="24"/>
          <w:szCs w:val="24"/>
          <w:lang w:val="fr-CA"/>
        </w:rPr>
        <w:t>une</w:t>
      </w:r>
      <w:r w:rsidRPr="00A55E44">
        <w:rPr>
          <w:sz w:val="24"/>
          <w:szCs w:val="24"/>
          <w:lang w:val="fr-CA"/>
        </w:rPr>
        <w:t xml:space="preserve"> sensation de </w:t>
      </w:r>
      <w:r>
        <w:rPr>
          <w:sz w:val="24"/>
          <w:szCs w:val="24"/>
          <w:lang w:val="fr-CA"/>
        </w:rPr>
        <w:t>_______________________</w:t>
      </w:r>
      <w:r w:rsidRPr="00A55E44">
        <w:rPr>
          <w:sz w:val="24"/>
          <w:szCs w:val="24"/>
          <w:lang w:val="fr-CA"/>
        </w:rPr>
        <w:t xml:space="preserve"> ou d’engourdissemen</w:t>
      </w:r>
      <w:r w:rsidRPr="00A55E44">
        <w:rPr>
          <w:sz w:val="24"/>
          <w:szCs w:val="24"/>
          <w:lang w:val="fr-CA"/>
        </w:rPr>
        <w:t>t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Puisqu’il est normal (mouvement, couleur), il devrait être </w:t>
      </w:r>
      <w:r>
        <w:rPr>
          <w:sz w:val="24"/>
          <w:szCs w:val="24"/>
          <w:lang w:val="fr-CA"/>
        </w:rPr>
        <w:t>________________</w:t>
      </w:r>
      <w:r w:rsidRPr="00A55E44">
        <w:rPr>
          <w:sz w:val="24"/>
          <w:szCs w:val="24"/>
          <w:lang w:val="fr-CA"/>
        </w:rPr>
        <w:t xml:space="preserve"> pour le garder chaud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</w:rPr>
      </w:pPr>
      <w:r w:rsidRPr="00A55E44">
        <w:rPr>
          <w:sz w:val="24"/>
          <w:szCs w:val="24"/>
          <w:lang w:val="fr-CA"/>
        </w:rPr>
        <w:t xml:space="preserve">S’il </w:t>
      </w:r>
      <w:r w:rsidRPr="00A55E44">
        <w:rPr>
          <w:sz w:val="24"/>
          <w:szCs w:val="24"/>
          <w:lang w:val="fr-CA"/>
        </w:rPr>
        <w:t xml:space="preserve">y a la possibilité que la zone </w:t>
      </w:r>
      <w:r w:rsidR="00287BCC" w:rsidRPr="00A55E44">
        <w:rPr>
          <w:sz w:val="24"/>
          <w:szCs w:val="24"/>
          <w:lang w:val="fr-CA"/>
        </w:rPr>
        <w:t>affectée</w:t>
      </w:r>
      <w:r w:rsidRPr="00A55E44">
        <w:rPr>
          <w:sz w:val="24"/>
          <w:szCs w:val="24"/>
          <w:lang w:val="fr-CA"/>
        </w:rPr>
        <w:t xml:space="preserve"> </w:t>
      </w:r>
      <w:r w:rsidR="00287BCC" w:rsidRPr="00A55E44">
        <w:rPr>
          <w:sz w:val="24"/>
          <w:szCs w:val="24"/>
          <w:lang w:val="fr-CA"/>
        </w:rPr>
        <w:t>devienne</w:t>
      </w:r>
      <w:r w:rsidRPr="00A55E44">
        <w:rPr>
          <w:sz w:val="24"/>
          <w:szCs w:val="24"/>
          <w:lang w:val="fr-CA"/>
        </w:rPr>
        <w:t xml:space="preserve"> </w:t>
      </w:r>
      <w:r w:rsidR="00287BCC" w:rsidRPr="00A55E44">
        <w:rPr>
          <w:sz w:val="24"/>
          <w:szCs w:val="24"/>
          <w:lang w:val="fr-CA"/>
        </w:rPr>
        <w:t>froide</w:t>
      </w:r>
      <w:r w:rsidRPr="00A55E44">
        <w:rPr>
          <w:sz w:val="24"/>
          <w:szCs w:val="24"/>
          <w:lang w:val="fr-CA"/>
        </w:rPr>
        <w:t xml:space="preserve"> encore, ne le réchauffe pas. Les dommages au tissu seront pires.</w:t>
      </w:r>
    </w:p>
    <w:p w:rsidR="00000000" w:rsidRPr="00A55E44" w:rsidRDefault="00506AE4" w:rsidP="00287BCC">
      <w:pPr>
        <w:numPr>
          <w:ilvl w:val="0"/>
          <w:numId w:val="27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Cherchez l’aide médicale aussitôt que possible</w:t>
      </w:r>
    </w:p>
    <w:p w:rsidR="00AB589E" w:rsidRDefault="00AB589E" w:rsidP="00287BCC">
      <w:pPr>
        <w:spacing w:line="240" w:lineRule="auto"/>
        <w:contextualSpacing/>
        <w:rPr>
          <w:sz w:val="24"/>
          <w:szCs w:val="24"/>
          <w:u w:val="single"/>
          <w:lang w:val="fr-FR"/>
        </w:rPr>
      </w:pPr>
    </w:p>
    <w:p w:rsidR="00A55E44" w:rsidRPr="00A55E44" w:rsidRDefault="00A55E44" w:rsidP="00287BCC">
      <w:pPr>
        <w:spacing w:line="240" w:lineRule="auto"/>
        <w:contextualSpacing/>
        <w:rPr>
          <w:sz w:val="24"/>
          <w:szCs w:val="24"/>
          <w:u w:val="single"/>
          <w:lang w:val="fr-FR"/>
        </w:rPr>
      </w:pPr>
      <w:r w:rsidRPr="00A55E44">
        <w:rPr>
          <w:sz w:val="24"/>
          <w:szCs w:val="24"/>
          <w:u w:val="single"/>
          <w:lang w:val="fr-FR"/>
        </w:rPr>
        <w:lastRenderedPageBreak/>
        <w:t>L’hypothermie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L’hypothermie est le résultat quand le corps perd la</w:t>
      </w:r>
      <w:r w:rsidRPr="00A55E44">
        <w:rPr>
          <w:sz w:val="24"/>
          <w:szCs w:val="24"/>
          <w:lang w:val="fr-CA"/>
        </w:rPr>
        <w:t xml:space="preserve"> chaleur plus vite qu’il peut le produire.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Avec l’exposition </w:t>
      </w:r>
      <w:r w:rsidR="00A55E44" w:rsidRPr="00A55E44">
        <w:rPr>
          <w:sz w:val="24"/>
          <w:szCs w:val="24"/>
          <w:lang w:val="fr-CA"/>
        </w:rPr>
        <w:t>prolongée</w:t>
      </w:r>
      <w:r w:rsidRPr="00A55E44">
        <w:rPr>
          <w:sz w:val="24"/>
          <w:szCs w:val="24"/>
          <w:lang w:val="fr-CA"/>
        </w:rPr>
        <w:t xml:space="preserve"> au froid, le </w:t>
      </w:r>
      <w:r w:rsidRPr="00A55E44">
        <w:rPr>
          <w:sz w:val="24"/>
          <w:szCs w:val="24"/>
          <w:lang w:val="fr-CA"/>
        </w:rPr>
        <w:t xml:space="preserve">corps utilise tout son énergie et la température corporelle </w:t>
      </w:r>
      <w:r>
        <w:rPr>
          <w:sz w:val="24"/>
          <w:szCs w:val="24"/>
          <w:lang w:val="fr-CA"/>
        </w:rPr>
        <w:t>_______________________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Quand la température corporelle baisse trop, il impact le </w:t>
      </w:r>
      <w:r>
        <w:rPr>
          <w:sz w:val="24"/>
          <w:szCs w:val="24"/>
          <w:lang w:val="fr-CA"/>
        </w:rPr>
        <w:t xml:space="preserve">___________________ </w:t>
      </w:r>
      <w:r w:rsidRPr="00A55E44">
        <w:rPr>
          <w:sz w:val="24"/>
          <w:szCs w:val="24"/>
          <w:lang w:val="fr-CA"/>
        </w:rPr>
        <w:t>et la personne ne peut pas penser clairement ou boug</w:t>
      </w:r>
      <w:r w:rsidRPr="00A55E44">
        <w:rPr>
          <w:sz w:val="24"/>
          <w:szCs w:val="24"/>
          <w:lang w:val="fr-CA"/>
        </w:rPr>
        <w:t>er proprement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La personne ne se rendra peut-être pas compte ou niera qu’il/elle est en trouble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>Dans un environnement</w:t>
      </w:r>
      <w:r w:rsidRPr="00A55E44">
        <w:rPr>
          <w:sz w:val="24"/>
          <w:szCs w:val="24"/>
          <w:lang w:val="fr-CA"/>
        </w:rPr>
        <w:t xml:space="preserve"> froid et sec, il se passe </w:t>
      </w:r>
      <w:r w:rsidR="00A55E44" w:rsidRPr="00A55E44">
        <w:rPr>
          <w:sz w:val="24"/>
          <w:szCs w:val="24"/>
          <w:lang w:val="fr-CA"/>
        </w:rPr>
        <w:t>typiquement</w:t>
      </w:r>
      <w:r w:rsidRPr="00A55E44">
        <w:rPr>
          <w:sz w:val="24"/>
          <w:szCs w:val="24"/>
          <w:lang w:val="fr-CA"/>
        </w:rPr>
        <w:t xml:space="preserve"> au cours de quelques heures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Dans l’eau </w:t>
      </w:r>
      <w:r w:rsidR="00287BCC" w:rsidRPr="00A55E44">
        <w:rPr>
          <w:sz w:val="24"/>
          <w:szCs w:val="24"/>
          <w:lang w:val="fr-CA"/>
        </w:rPr>
        <w:t>froide</w:t>
      </w:r>
      <w:r w:rsidRPr="00A55E44">
        <w:rPr>
          <w:sz w:val="24"/>
          <w:szCs w:val="24"/>
          <w:lang w:val="fr-CA"/>
        </w:rPr>
        <w:t xml:space="preserve">, il peut devenir dangereux en quelques </w:t>
      </w:r>
      <w:r>
        <w:rPr>
          <w:sz w:val="24"/>
          <w:szCs w:val="24"/>
          <w:lang w:val="fr-CA"/>
        </w:rPr>
        <w:t>__________________________</w:t>
      </w:r>
    </w:p>
    <w:p w:rsidR="00000000" w:rsidRPr="00A55E44" w:rsidRDefault="00506AE4" w:rsidP="00287BCC">
      <w:pPr>
        <w:numPr>
          <w:ilvl w:val="0"/>
          <w:numId w:val="28"/>
        </w:numPr>
        <w:spacing w:line="240" w:lineRule="auto"/>
        <w:contextualSpacing/>
        <w:rPr>
          <w:sz w:val="24"/>
          <w:szCs w:val="24"/>
          <w:lang w:val="fr-FR"/>
        </w:rPr>
      </w:pPr>
      <w:r w:rsidRPr="00A55E44">
        <w:rPr>
          <w:sz w:val="24"/>
          <w:szCs w:val="24"/>
          <w:lang w:val="fr-CA"/>
        </w:rPr>
        <w:t xml:space="preserve">Si exposé à l’eau, </w:t>
      </w:r>
      <w:r w:rsidR="00287BCC" w:rsidRPr="00A55E44">
        <w:rPr>
          <w:sz w:val="24"/>
          <w:szCs w:val="24"/>
          <w:lang w:val="fr-CA"/>
        </w:rPr>
        <w:t>la</w:t>
      </w:r>
      <w:r w:rsidRPr="00A55E44">
        <w:rPr>
          <w:sz w:val="24"/>
          <w:szCs w:val="24"/>
          <w:lang w:val="fr-CA"/>
        </w:rPr>
        <w:t xml:space="preserve"> sueur, et/ou le vent pour un temps prolongé, il est possible dans les températures plus </w:t>
      </w:r>
      <w:r>
        <w:rPr>
          <w:sz w:val="24"/>
          <w:szCs w:val="24"/>
          <w:lang w:val="fr-CA"/>
        </w:rPr>
        <w:t>________________________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A55E44" w:rsidRPr="00287BCC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287BCC">
        <w:rPr>
          <w:i/>
          <w:sz w:val="24"/>
          <w:szCs w:val="24"/>
          <w:lang w:val="fr-CA"/>
        </w:rPr>
        <w:t xml:space="preserve">L’hypothermie légère : Les signes et symptômes 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5E44" w:rsidTr="00A55E44"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CA"/>
              </w:rPr>
            </w:pPr>
            <w:r w:rsidRPr="00506AE4">
              <w:rPr>
                <w:b/>
                <w:sz w:val="24"/>
                <w:szCs w:val="24"/>
                <w:lang w:val="fr-CA"/>
              </w:rPr>
              <w:t>Physique</w:t>
            </w:r>
          </w:p>
        </w:tc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506AE4">
              <w:rPr>
                <w:b/>
                <w:sz w:val="24"/>
                <w:szCs w:val="24"/>
                <w:lang w:val="fr-FR"/>
              </w:rPr>
              <w:t>Mental</w:t>
            </w:r>
          </w:p>
        </w:tc>
      </w:tr>
      <w:tr w:rsidR="00A55E44" w:rsidTr="00A55E44">
        <w:tc>
          <w:tcPr>
            <w:tcW w:w="4788" w:type="dxa"/>
          </w:tcPr>
          <w:p w:rsidR="00000000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Les frissons, léger à sévère (peut être arrêté volontairement)</w:t>
            </w:r>
          </w:p>
          <w:p w:rsidR="00000000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Une sensation de froid</w:t>
            </w:r>
          </w:p>
          <w:p w:rsidR="00000000" w:rsidRPr="00287BCC" w:rsidRDefault="00287BCC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La</w:t>
            </w:r>
            <w:r w:rsidR="00506AE4" w:rsidRPr="00287BCC">
              <w:rPr>
                <w:sz w:val="24"/>
                <w:szCs w:val="24"/>
                <w:lang w:val="fr-CA"/>
              </w:rPr>
              <w:t xml:space="preserve"> douleur aux extrémités</w:t>
            </w:r>
          </w:p>
          <w:p w:rsidR="00000000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 xml:space="preserve">La peau </w:t>
            </w:r>
            <w:r w:rsidRPr="00287BCC">
              <w:rPr>
                <w:sz w:val="24"/>
                <w:szCs w:val="24"/>
                <w:lang w:val="fr-CA"/>
              </w:rPr>
              <w:t xml:space="preserve">pâle, </w:t>
            </w:r>
            <w:r w:rsidR="00A55E44" w:rsidRPr="00287BCC">
              <w:rPr>
                <w:sz w:val="24"/>
                <w:szCs w:val="24"/>
                <w:lang w:val="fr-CA"/>
              </w:rPr>
              <w:t>cireuse, et froide</w:t>
            </w:r>
          </w:p>
          <w:p w:rsidR="00000000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L’engourdissement des mains</w:t>
            </w:r>
          </w:p>
          <w:p w:rsidR="00000000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Incapable de faire les tâches complexes avec les mains</w:t>
            </w:r>
          </w:p>
          <w:p w:rsidR="00A55E44" w:rsidRPr="00287BCC" w:rsidRDefault="00506AE4" w:rsidP="00287BCC">
            <w:pPr>
              <w:numPr>
                <w:ilvl w:val="0"/>
                <w:numId w:val="13"/>
              </w:numPr>
              <w:contextualSpacing/>
              <w:rPr>
                <w:sz w:val="24"/>
                <w:szCs w:val="24"/>
                <w:lang w:val="fr-CA"/>
              </w:rPr>
            </w:pPr>
            <w:r w:rsidRPr="00287BCC">
              <w:rPr>
                <w:sz w:val="24"/>
                <w:szCs w:val="24"/>
                <w:lang w:val="fr-CA"/>
              </w:rPr>
              <w:t>Incapable de marcher et de parler</w:t>
            </w:r>
          </w:p>
        </w:tc>
        <w:tc>
          <w:tcPr>
            <w:tcW w:w="4788" w:type="dxa"/>
          </w:tcPr>
          <w:p w:rsidR="00A55E44" w:rsidRPr="00A55E44" w:rsidRDefault="00A55E44" w:rsidP="00287BCC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Irritable</w:t>
            </w:r>
          </w:p>
        </w:tc>
      </w:tr>
    </w:tbl>
    <w:p w:rsidR="00A55E44" w:rsidRPr="00A55E44" w:rsidRDefault="00A55E44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A55E44" w:rsidRPr="00287BCC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287BCC">
        <w:rPr>
          <w:i/>
          <w:sz w:val="24"/>
          <w:szCs w:val="24"/>
          <w:lang w:val="fr-FR"/>
        </w:rPr>
        <w:t xml:space="preserve">L’hypothermie modérée : </w:t>
      </w:r>
      <w:r w:rsidRPr="00287BCC">
        <w:rPr>
          <w:i/>
          <w:sz w:val="24"/>
          <w:szCs w:val="24"/>
          <w:lang w:val="fr-CA"/>
        </w:rPr>
        <w:t>Les signes et symptômes</w:t>
      </w:r>
    </w:p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5E44" w:rsidTr="00A55E44"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506AE4">
              <w:rPr>
                <w:b/>
                <w:sz w:val="24"/>
                <w:szCs w:val="24"/>
                <w:lang w:val="fr-FR"/>
              </w:rPr>
              <w:t>Physique</w:t>
            </w:r>
          </w:p>
        </w:tc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FR"/>
              </w:rPr>
            </w:pPr>
            <w:r w:rsidRPr="00506AE4">
              <w:rPr>
                <w:b/>
                <w:sz w:val="24"/>
                <w:szCs w:val="24"/>
                <w:lang w:val="fr-FR"/>
              </w:rPr>
              <w:t>Mental</w:t>
            </w:r>
          </w:p>
        </w:tc>
      </w:tr>
      <w:tr w:rsidR="00A55E44" w:rsidTr="00A55E44">
        <w:tc>
          <w:tcPr>
            <w:tcW w:w="4788" w:type="dxa"/>
          </w:tcPr>
          <w:p w:rsidR="00000000" w:rsidRPr="00A55E44" w:rsidRDefault="00506AE4" w:rsidP="00287BCC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Les frissons sont intenses et deviennent violents</w:t>
            </w:r>
          </w:p>
          <w:p w:rsidR="00000000" w:rsidRPr="00A55E44" w:rsidRDefault="00506AE4" w:rsidP="00287BCC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Mouvements léthargiques</w:t>
            </w:r>
          </w:p>
          <w:p w:rsidR="00000000" w:rsidRPr="00A55E44" w:rsidRDefault="00506AE4" w:rsidP="00287BCC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Les trébuchements</w:t>
            </w:r>
          </w:p>
          <w:p w:rsidR="00000000" w:rsidRPr="00A55E44" w:rsidRDefault="00506AE4" w:rsidP="00287BCC">
            <w:pPr>
              <w:numPr>
                <w:ilvl w:val="0"/>
                <w:numId w:val="14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Perte de la coordination de la motricité fine des mains</w:t>
            </w:r>
          </w:p>
          <w:p w:rsidR="00A55E44" w:rsidRDefault="00A55E44" w:rsidP="00287BCC">
            <w:pPr>
              <w:contextualSpacing/>
              <w:rPr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Confondu, mais peut </w:t>
            </w:r>
            <w:r w:rsidR="00287BCC" w:rsidRPr="00A55E44">
              <w:rPr>
                <w:sz w:val="24"/>
                <w:szCs w:val="24"/>
                <w:lang w:val="fr-CA"/>
              </w:rPr>
              <w:t>paraitre</w:t>
            </w:r>
            <w:r w:rsidRPr="00A55E44">
              <w:rPr>
                <w:sz w:val="24"/>
                <w:szCs w:val="24"/>
                <w:lang w:val="fr-CA"/>
              </w:rPr>
              <w:t xml:space="preserve"> alerte</w:t>
            </w:r>
          </w:p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Comportement irrationnel (</w:t>
            </w:r>
            <w:proofErr w:type="spellStart"/>
            <w:r w:rsidRPr="00A55E44">
              <w:rPr>
                <w:sz w:val="24"/>
                <w:szCs w:val="24"/>
                <w:lang w:val="fr-CA"/>
              </w:rPr>
              <w:t>eg</w:t>
            </w:r>
            <w:proofErr w:type="spellEnd"/>
            <w:r w:rsidRPr="00A55E44">
              <w:rPr>
                <w:sz w:val="24"/>
                <w:szCs w:val="24"/>
                <w:lang w:val="fr-CA"/>
              </w:rPr>
              <w:t>. enlèvement des vêtements)</w:t>
            </w:r>
          </w:p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Attitude indifférent</w:t>
            </w:r>
          </w:p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Comportement renfermé</w:t>
            </w:r>
          </w:p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Le discours inarticulé, l</w:t>
            </w:r>
            <w:r w:rsidRPr="00A55E44">
              <w:rPr>
                <w:sz w:val="24"/>
                <w:szCs w:val="24"/>
                <w:lang w:val="fr-CA"/>
              </w:rPr>
              <w:t>a difficulté à parler</w:t>
            </w:r>
          </w:p>
          <w:p w:rsidR="00000000" w:rsidRP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La pensée apathique</w:t>
            </w:r>
          </w:p>
          <w:p w:rsidR="00A55E44" w:rsidRDefault="00506AE4" w:rsidP="00287BCC">
            <w:pPr>
              <w:numPr>
                <w:ilvl w:val="0"/>
                <w:numId w:val="15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Signes de la dépression</w:t>
            </w:r>
          </w:p>
        </w:tc>
      </w:tr>
    </w:tbl>
    <w:p w:rsidR="00287BCC" w:rsidRDefault="00287BCC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506AE4" w:rsidRDefault="00506AE4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</w:p>
    <w:p w:rsidR="00A55E44" w:rsidRDefault="00A55E44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  <w:r w:rsidRPr="00287BCC">
        <w:rPr>
          <w:i/>
          <w:sz w:val="24"/>
          <w:szCs w:val="24"/>
          <w:lang w:val="fr-FR"/>
        </w:rPr>
        <w:lastRenderedPageBreak/>
        <w:t xml:space="preserve">L’hypothermie </w:t>
      </w:r>
      <w:r w:rsidRPr="00287BCC">
        <w:rPr>
          <w:i/>
          <w:sz w:val="24"/>
          <w:szCs w:val="24"/>
          <w:lang w:val="fr-FR"/>
        </w:rPr>
        <w:t>sévère</w:t>
      </w:r>
      <w:r w:rsidRPr="00287BCC">
        <w:rPr>
          <w:i/>
          <w:sz w:val="24"/>
          <w:szCs w:val="24"/>
          <w:lang w:val="fr-FR"/>
        </w:rPr>
        <w:t xml:space="preserve"> : </w:t>
      </w:r>
      <w:r w:rsidRPr="00287BCC">
        <w:rPr>
          <w:i/>
          <w:sz w:val="24"/>
          <w:szCs w:val="24"/>
          <w:lang w:val="fr-CA"/>
        </w:rPr>
        <w:t>Les signes et symptômes</w:t>
      </w:r>
    </w:p>
    <w:p w:rsidR="00287BCC" w:rsidRPr="00287BCC" w:rsidRDefault="00287BCC" w:rsidP="00287BCC">
      <w:pPr>
        <w:spacing w:line="240" w:lineRule="auto"/>
        <w:contextualSpacing/>
        <w:rPr>
          <w:i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5E44" w:rsidTr="00A55E44"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CA"/>
              </w:rPr>
            </w:pPr>
            <w:r w:rsidRPr="00506AE4">
              <w:rPr>
                <w:b/>
                <w:sz w:val="24"/>
                <w:szCs w:val="24"/>
                <w:lang w:val="fr-CA"/>
              </w:rPr>
              <w:t>Physique</w:t>
            </w:r>
          </w:p>
        </w:tc>
        <w:tc>
          <w:tcPr>
            <w:tcW w:w="4788" w:type="dxa"/>
          </w:tcPr>
          <w:p w:rsidR="00A55E44" w:rsidRPr="00506AE4" w:rsidRDefault="00A55E44" w:rsidP="00287BCC">
            <w:pPr>
              <w:contextualSpacing/>
              <w:jc w:val="center"/>
              <w:rPr>
                <w:b/>
                <w:sz w:val="24"/>
                <w:szCs w:val="24"/>
                <w:lang w:val="fr-CA"/>
              </w:rPr>
            </w:pPr>
            <w:r w:rsidRPr="00506AE4">
              <w:rPr>
                <w:b/>
                <w:sz w:val="24"/>
                <w:szCs w:val="24"/>
                <w:lang w:val="fr-CA"/>
              </w:rPr>
              <w:t>Mental</w:t>
            </w:r>
          </w:p>
        </w:tc>
      </w:tr>
      <w:tr w:rsidR="00A55E44" w:rsidTr="00A55E44">
        <w:tc>
          <w:tcPr>
            <w:tcW w:w="4788" w:type="dxa"/>
          </w:tcPr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Les frissons arrêtent</w:t>
            </w:r>
          </w:p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La peau </w:t>
            </w:r>
            <w:r w:rsidR="00A55E44" w:rsidRPr="00A55E44">
              <w:rPr>
                <w:sz w:val="24"/>
                <w:szCs w:val="24"/>
                <w:lang w:val="fr-CA"/>
              </w:rPr>
              <w:t>exposée</w:t>
            </w:r>
            <w:r w:rsidRPr="00A55E44">
              <w:rPr>
                <w:sz w:val="24"/>
                <w:szCs w:val="24"/>
                <w:lang w:val="fr-CA"/>
              </w:rPr>
              <w:t xml:space="preserve"> est bleu ou bouffi</w:t>
            </w:r>
          </w:p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Coordination </w:t>
            </w:r>
            <w:r w:rsidRPr="00A55E44">
              <w:rPr>
                <w:sz w:val="24"/>
                <w:szCs w:val="24"/>
                <w:lang w:val="fr-CA"/>
              </w:rPr>
              <w:t>des muscles est pauvre, muscles rigides</w:t>
            </w:r>
          </w:p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Stupeur</w:t>
            </w:r>
          </w:p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Ne peut pas marcher, tombe dans la position fœtale pour conserver la</w:t>
            </w:r>
            <w:r w:rsidRPr="00A55E44">
              <w:rPr>
                <w:sz w:val="24"/>
                <w:szCs w:val="24"/>
                <w:lang w:val="fr-CA"/>
              </w:rPr>
              <w:t xml:space="preserve"> chaleur</w:t>
            </w:r>
          </w:p>
          <w:p w:rsidR="00000000" w:rsidRPr="00A55E44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Pouls et respiration diminue</w:t>
            </w:r>
          </w:p>
          <w:p w:rsidR="00A55E44" w:rsidRPr="00287BCC" w:rsidRDefault="00506AE4" w:rsidP="00287BCC">
            <w:pPr>
              <w:numPr>
                <w:ilvl w:val="0"/>
                <w:numId w:val="16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 xml:space="preserve">Rythme irrégulier </w:t>
            </w:r>
            <w:r w:rsidR="00287BCC" w:rsidRPr="00A55E44">
              <w:rPr>
                <w:sz w:val="24"/>
                <w:szCs w:val="24"/>
                <w:lang w:val="fr-CA"/>
              </w:rPr>
              <w:t>du</w:t>
            </w:r>
            <w:r w:rsidRPr="00A55E44">
              <w:rPr>
                <w:sz w:val="24"/>
                <w:szCs w:val="24"/>
                <w:lang w:val="fr-CA"/>
              </w:rPr>
              <w:t xml:space="preserve"> cœur </w:t>
            </w:r>
          </w:p>
        </w:tc>
        <w:tc>
          <w:tcPr>
            <w:tcW w:w="4788" w:type="dxa"/>
          </w:tcPr>
          <w:p w:rsidR="00000000" w:rsidRPr="00A55E44" w:rsidRDefault="00506AE4" w:rsidP="00287BCC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Comportement irrationnel et incohérent</w:t>
            </w:r>
          </w:p>
          <w:p w:rsidR="00000000" w:rsidRPr="00A55E44" w:rsidRDefault="00506AE4" w:rsidP="00287BCC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  <w:lang w:val="fr-FR"/>
              </w:rPr>
            </w:pPr>
            <w:r w:rsidRPr="00A55E44">
              <w:rPr>
                <w:sz w:val="24"/>
                <w:szCs w:val="24"/>
                <w:lang w:val="fr-CA"/>
              </w:rPr>
              <w:t>Peut être capable de maintenir la posture et l’apparence de la connaissance</w:t>
            </w:r>
          </w:p>
          <w:p w:rsidR="00000000" w:rsidRPr="00A55E44" w:rsidRDefault="00506AE4" w:rsidP="00287BCC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À demi conscient, endormi</w:t>
            </w:r>
          </w:p>
          <w:p w:rsidR="00000000" w:rsidRPr="00A55E44" w:rsidRDefault="00506AE4" w:rsidP="00287BCC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Perte de connaissance des autres</w:t>
            </w:r>
          </w:p>
          <w:p w:rsidR="00000000" w:rsidRPr="00A55E44" w:rsidRDefault="00506AE4" w:rsidP="00287BCC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A55E44">
              <w:rPr>
                <w:sz w:val="24"/>
                <w:szCs w:val="24"/>
                <w:lang w:val="fr-CA"/>
              </w:rPr>
              <w:t>Perte de mémoire</w:t>
            </w:r>
          </w:p>
          <w:p w:rsidR="00A55E44" w:rsidRDefault="00A55E44" w:rsidP="00287BCC">
            <w:pPr>
              <w:contextualSpacing/>
              <w:rPr>
                <w:sz w:val="24"/>
                <w:szCs w:val="24"/>
                <w:lang w:val="fr-CA"/>
              </w:rPr>
            </w:pPr>
          </w:p>
        </w:tc>
      </w:tr>
    </w:tbl>
    <w:p w:rsidR="00A55E44" w:rsidRDefault="00A55E44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287BCC" w:rsidRPr="00287BCC" w:rsidRDefault="00287BCC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  <w:r w:rsidRPr="00287BCC">
        <w:rPr>
          <w:i/>
          <w:sz w:val="24"/>
          <w:szCs w:val="24"/>
          <w:lang w:val="fr-FR"/>
        </w:rPr>
        <w:t>L’hypothermie légère : Le traitement </w:t>
      </w: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Enlevez les vêtements </w:t>
      </w:r>
      <w:r>
        <w:rPr>
          <w:sz w:val="24"/>
          <w:szCs w:val="24"/>
          <w:lang w:val="fr-CA"/>
        </w:rPr>
        <w:t>_______________________</w:t>
      </w:r>
      <w:r w:rsidRPr="00287BCC">
        <w:rPr>
          <w:sz w:val="24"/>
          <w:szCs w:val="24"/>
          <w:lang w:val="fr-CA"/>
        </w:rPr>
        <w:t xml:space="preserve"> et remplacez</w:t>
      </w:r>
      <w:r w:rsidRPr="00287BCC">
        <w:rPr>
          <w:sz w:val="24"/>
          <w:szCs w:val="24"/>
          <w:lang w:val="fr-CA"/>
        </w:rPr>
        <w:t>-les avec les vêtements  secs et les couvertures chauds; couvrez la tête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Bougez-les à un envi</w:t>
      </w:r>
      <w:r w:rsidRPr="00287BCC">
        <w:rPr>
          <w:sz w:val="24"/>
          <w:szCs w:val="24"/>
          <w:lang w:val="fr-CA"/>
        </w:rPr>
        <w:t>ronnement chaud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Ne fait pas l’</w:t>
      </w:r>
      <w:r>
        <w:rPr>
          <w:sz w:val="24"/>
          <w:szCs w:val="24"/>
          <w:lang w:val="fr-CA"/>
        </w:rPr>
        <w:t>______________________</w:t>
      </w:r>
      <w:r w:rsidRPr="00287BCC">
        <w:rPr>
          <w:sz w:val="24"/>
          <w:szCs w:val="24"/>
          <w:lang w:val="fr-CA"/>
        </w:rPr>
        <w:t xml:space="preserve"> pour réchauffer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Ne réchauffe pas par un bain chaud ou par </w:t>
      </w:r>
      <w:r>
        <w:rPr>
          <w:sz w:val="24"/>
          <w:szCs w:val="24"/>
          <w:lang w:val="fr-CA"/>
        </w:rPr>
        <w:t>__________________________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Buvez un boisson chaud (pas trop) et sucré, mais évitez les boissons avec la caféine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>Cherchez l’aide médicale d’urgence</w:t>
      </w:r>
    </w:p>
    <w:p w:rsidR="00000000" w:rsidRPr="00287BCC" w:rsidRDefault="00506AE4" w:rsidP="00287BCC">
      <w:pPr>
        <w:numPr>
          <w:ilvl w:val="0"/>
          <w:numId w:val="19"/>
        </w:numPr>
        <w:spacing w:line="240" w:lineRule="auto"/>
        <w:contextualSpacing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 xml:space="preserve">Bougez la personne </w:t>
      </w:r>
      <w:r>
        <w:rPr>
          <w:sz w:val="24"/>
          <w:szCs w:val="24"/>
          <w:lang w:val="fr-CA"/>
        </w:rPr>
        <w:t>______________________________</w:t>
      </w: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287BCC" w:rsidRPr="00287BCC" w:rsidRDefault="00287BCC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  <w:r w:rsidRPr="00287BCC">
        <w:rPr>
          <w:i/>
          <w:sz w:val="24"/>
          <w:szCs w:val="24"/>
          <w:lang w:val="fr-FR"/>
        </w:rPr>
        <w:t xml:space="preserve">L’hypothermie </w:t>
      </w:r>
      <w:r w:rsidRPr="00287BCC">
        <w:rPr>
          <w:i/>
          <w:sz w:val="24"/>
          <w:szCs w:val="24"/>
          <w:lang w:val="fr-FR"/>
        </w:rPr>
        <w:t>modérée</w:t>
      </w:r>
      <w:r w:rsidRPr="00287BCC">
        <w:rPr>
          <w:i/>
          <w:sz w:val="24"/>
          <w:szCs w:val="24"/>
          <w:lang w:val="fr-FR"/>
        </w:rPr>
        <w:t> : Le traitement </w:t>
      </w:r>
    </w:p>
    <w:p w:rsidR="00287BCC" w:rsidRPr="00A55E44" w:rsidRDefault="00287BCC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CA"/>
        </w:rPr>
      </w:pPr>
      <w:r w:rsidRPr="00287BCC">
        <w:rPr>
          <w:sz w:val="24"/>
          <w:szCs w:val="24"/>
          <w:lang w:val="fr-CA"/>
        </w:rPr>
        <w:t>De plus,</w:t>
      </w:r>
    </w:p>
    <w:p w:rsidR="00000000" w:rsidRPr="00287BCC" w:rsidRDefault="00506AE4" w:rsidP="00287BCC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Couvrez </w:t>
      </w:r>
      <w:r w:rsidRPr="00287BCC">
        <w:rPr>
          <w:sz w:val="24"/>
          <w:szCs w:val="24"/>
          <w:lang w:val="fr-CA"/>
        </w:rPr>
        <w:t xml:space="preserve">les extrémités complètement et placez des objets chauds, comme des </w:t>
      </w:r>
      <w:r>
        <w:rPr>
          <w:sz w:val="24"/>
          <w:szCs w:val="24"/>
          <w:lang w:val="fr-CA"/>
        </w:rPr>
        <w:t xml:space="preserve">____________________________ </w:t>
      </w:r>
      <w:r w:rsidRPr="00287BCC">
        <w:rPr>
          <w:sz w:val="24"/>
          <w:szCs w:val="24"/>
          <w:lang w:val="fr-CA"/>
        </w:rPr>
        <w:t xml:space="preserve"> sur le corps centrale </w:t>
      </w:r>
      <w:r w:rsidR="00287BCC" w:rsidRPr="00287BCC">
        <w:rPr>
          <w:sz w:val="24"/>
          <w:szCs w:val="24"/>
          <w:lang w:val="fr-CA"/>
        </w:rPr>
        <w:t>de la personne</w:t>
      </w:r>
      <w:r w:rsidRPr="00287BCC">
        <w:rPr>
          <w:sz w:val="24"/>
          <w:szCs w:val="24"/>
          <w:lang w:val="fr-CA"/>
        </w:rPr>
        <w:t xml:space="preserve">. </w:t>
      </w:r>
    </w:p>
    <w:p w:rsidR="00000000" w:rsidRPr="00287BCC" w:rsidRDefault="00506AE4" w:rsidP="00287BCC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Les bras et les jambes devraient être réchauffés derniers</w:t>
      </w:r>
    </w:p>
    <w:p w:rsidR="00A55E44" w:rsidRPr="00A55E44" w:rsidRDefault="00A55E44" w:rsidP="00287BCC">
      <w:pPr>
        <w:spacing w:line="240" w:lineRule="auto"/>
        <w:contextualSpacing/>
        <w:rPr>
          <w:sz w:val="24"/>
          <w:szCs w:val="24"/>
          <w:lang w:val="fr-FR"/>
        </w:rPr>
      </w:pPr>
    </w:p>
    <w:p w:rsidR="00287BCC" w:rsidRPr="00287BCC" w:rsidRDefault="00287BCC" w:rsidP="00287BCC">
      <w:pPr>
        <w:spacing w:line="240" w:lineRule="auto"/>
        <w:contextualSpacing/>
        <w:rPr>
          <w:i/>
          <w:sz w:val="24"/>
          <w:szCs w:val="24"/>
          <w:lang w:val="fr-FR"/>
        </w:rPr>
      </w:pPr>
      <w:r w:rsidRPr="00287BCC">
        <w:rPr>
          <w:i/>
          <w:sz w:val="24"/>
          <w:szCs w:val="24"/>
          <w:lang w:val="fr-FR"/>
        </w:rPr>
        <w:t xml:space="preserve">L’hypothermie </w:t>
      </w:r>
      <w:r w:rsidRPr="00287BCC">
        <w:rPr>
          <w:i/>
          <w:sz w:val="24"/>
          <w:szCs w:val="24"/>
          <w:lang w:val="fr-FR"/>
        </w:rPr>
        <w:t>sévère</w:t>
      </w:r>
      <w:r w:rsidRPr="00287BCC">
        <w:rPr>
          <w:i/>
          <w:sz w:val="24"/>
          <w:szCs w:val="24"/>
          <w:lang w:val="fr-FR"/>
        </w:rPr>
        <w:t> : Le traitement </w:t>
      </w: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CA"/>
        </w:rPr>
      </w:pPr>
      <w:r w:rsidRPr="00287BCC">
        <w:rPr>
          <w:sz w:val="24"/>
          <w:szCs w:val="24"/>
          <w:lang w:val="fr-CA"/>
        </w:rPr>
        <w:t>De plus,</w:t>
      </w:r>
    </w:p>
    <w:p w:rsidR="00287BCC" w:rsidRDefault="00287BCC" w:rsidP="00287BCC">
      <w:pPr>
        <w:spacing w:line="240" w:lineRule="auto"/>
        <w:contextualSpacing/>
        <w:rPr>
          <w:sz w:val="24"/>
          <w:szCs w:val="24"/>
          <w:lang w:val="fr-CA"/>
        </w:rPr>
      </w:pPr>
    </w:p>
    <w:p w:rsidR="00000000" w:rsidRPr="00287BCC" w:rsidRDefault="00506AE4" w:rsidP="00287BCC">
      <w:pPr>
        <w:numPr>
          <w:ilvl w:val="0"/>
          <w:numId w:val="23"/>
        </w:numPr>
        <w:spacing w:line="240" w:lineRule="auto"/>
        <w:contextualSpacing/>
        <w:rPr>
          <w:sz w:val="24"/>
          <w:szCs w:val="24"/>
          <w:lang w:val="fr-FR"/>
        </w:rPr>
      </w:pPr>
      <w:r>
        <w:rPr>
          <w:sz w:val="24"/>
          <w:szCs w:val="24"/>
          <w:lang w:val="fr-CA"/>
        </w:rPr>
        <w:t>Appelez pour l’aide</w:t>
      </w:r>
      <w:r w:rsidRPr="00287BCC">
        <w:rPr>
          <w:sz w:val="24"/>
          <w:szCs w:val="24"/>
          <w:lang w:val="fr-CA"/>
        </w:rPr>
        <w:t xml:space="preserve"> médicale d’urgence</w:t>
      </w:r>
    </w:p>
    <w:p w:rsidR="00000000" w:rsidRPr="00287BCC" w:rsidRDefault="00506AE4" w:rsidP="00287BCC">
      <w:pPr>
        <w:numPr>
          <w:ilvl w:val="0"/>
          <w:numId w:val="23"/>
        </w:numPr>
        <w:spacing w:line="240" w:lineRule="auto"/>
        <w:contextualSpacing/>
        <w:rPr>
          <w:sz w:val="24"/>
          <w:szCs w:val="24"/>
        </w:rPr>
      </w:pPr>
      <w:r w:rsidRPr="00287BCC">
        <w:rPr>
          <w:sz w:val="24"/>
          <w:szCs w:val="24"/>
          <w:lang w:val="fr-CA"/>
        </w:rPr>
        <w:t xml:space="preserve">Donnez </w:t>
      </w:r>
      <w:r>
        <w:rPr>
          <w:sz w:val="24"/>
          <w:szCs w:val="24"/>
          <w:lang w:val="fr-CA"/>
        </w:rPr>
        <w:t>__________</w:t>
      </w:r>
      <w:bookmarkStart w:id="0" w:name="_GoBack"/>
      <w:bookmarkEnd w:id="0"/>
      <w:r w:rsidRPr="00287BCC">
        <w:rPr>
          <w:sz w:val="24"/>
          <w:szCs w:val="24"/>
          <w:lang w:val="fr-CA"/>
        </w:rPr>
        <w:t xml:space="preserve"> si </w:t>
      </w:r>
      <w:r w:rsidR="00287BCC" w:rsidRPr="00287BCC">
        <w:rPr>
          <w:sz w:val="24"/>
          <w:szCs w:val="24"/>
          <w:lang w:val="fr-CA"/>
        </w:rPr>
        <w:t>nécessaire</w:t>
      </w:r>
    </w:p>
    <w:p w:rsidR="00000000" w:rsidRPr="00506AE4" w:rsidRDefault="00506AE4" w:rsidP="00287BCC">
      <w:pPr>
        <w:numPr>
          <w:ilvl w:val="0"/>
          <w:numId w:val="23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 xml:space="preserve">N’appliquez pas </w:t>
      </w:r>
      <w:r w:rsidR="00287BCC" w:rsidRPr="00287BCC">
        <w:rPr>
          <w:sz w:val="24"/>
          <w:szCs w:val="24"/>
          <w:lang w:val="fr-CA"/>
        </w:rPr>
        <w:t>la</w:t>
      </w:r>
      <w:r w:rsidRPr="00287BCC">
        <w:rPr>
          <w:sz w:val="24"/>
          <w:szCs w:val="24"/>
          <w:lang w:val="fr-CA"/>
        </w:rPr>
        <w:t xml:space="preserve"> chaleur </w:t>
      </w:r>
      <w:r>
        <w:rPr>
          <w:sz w:val="24"/>
          <w:szCs w:val="24"/>
          <w:lang w:val="fr-CA"/>
        </w:rPr>
        <w:t>__________________________</w:t>
      </w:r>
      <w:r w:rsidRPr="00287BCC">
        <w:rPr>
          <w:sz w:val="24"/>
          <w:szCs w:val="24"/>
          <w:lang w:val="fr-CA"/>
        </w:rPr>
        <w:t xml:space="preserve"> (</w:t>
      </w:r>
      <w:proofErr w:type="spellStart"/>
      <w:r w:rsidRPr="00287BCC">
        <w:rPr>
          <w:sz w:val="24"/>
          <w:szCs w:val="24"/>
          <w:lang w:val="fr-CA"/>
        </w:rPr>
        <w:t>eg</w:t>
      </w:r>
      <w:proofErr w:type="spellEnd"/>
      <w:r w:rsidRPr="00287BCC">
        <w:rPr>
          <w:sz w:val="24"/>
          <w:szCs w:val="24"/>
          <w:lang w:val="fr-CA"/>
        </w:rPr>
        <w:t>. Bain très chaud)</w:t>
      </w:r>
    </w:p>
    <w:p w:rsidR="00A55E44" w:rsidRPr="00506AE4" w:rsidRDefault="00506AE4" w:rsidP="00A55E44">
      <w:pPr>
        <w:numPr>
          <w:ilvl w:val="0"/>
          <w:numId w:val="23"/>
        </w:numPr>
        <w:spacing w:line="240" w:lineRule="auto"/>
        <w:contextualSpacing/>
        <w:rPr>
          <w:sz w:val="24"/>
          <w:szCs w:val="24"/>
          <w:lang w:val="fr-FR"/>
        </w:rPr>
      </w:pPr>
      <w:r w:rsidRPr="00287BCC">
        <w:rPr>
          <w:sz w:val="24"/>
          <w:szCs w:val="24"/>
          <w:lang w:val="fr-CA"/>
        </w:rPr>
        <w:t>Transportez la victime à un centre d’urgence aussitôt que possible.</w:t>
      </w:r>
    </w:p>
    <w:p w:rsidR="00506AE4" w:rsidRDefault="00506AE4" w:rsidP="00506AE4">
      <w:pPr>
        <w:spacing w:line="240" w:lineRule="auto"/>
        <w:contextualSpacing/>
        <w:rPr>
          <w:sz w:val="24"/>
          <w:szCs w:val="24"/>
          <w:lang w:val="fr-CA"/>
        </w:rPr>
      </w:pPr>
    </w:p>
    <w:p w:rsidR="00506AE4" w:rsidRDefault="00506AE4" w:rsidP="00506AE4">
      <w:pPr>
        <w:spacing w:line="240" w:lineRule="auto"/>
        <w:contextualSpacing/>
        <w:rPr>
          <w:sz w:val="24"/>
          <w:szCs w:val="24"/>
          <w:lang w:val="fr-CA"/>
        </w:rPr>
      </w:pPr>
    </w:p>
    <w:p w:rsidR="00506AE4" w:rsidRPr="00287BCC" w:rsidRDefault="00506AE4" w:rsidP="00506AE4">
      <w:pPr>
        <w:spacing w:line="240" w:lineRule="auto"/>
        <w:contextualSpacing/>
        <w:rPr>
          <w:sz w:val="24"/>
          <w:szCs w:val="24"/>
          <w:lang w:val="fr-FR"/>
        </w:rPr>
      </w:pPr>
      <w:r w:rsidRPr="00506AE4">
        <w:rPr>
          <w:i/>
          <w:sz w:val="24"/>
          <w:szCs w:val="24"/>
          <w:lang w:val="fr-CA"/>
        </w:rPr>
        <w:t>À pratiquer</w:t>
      </w:r>
      <w:r>
        <w:rPr>
          <w:sz w:val="24"/>
          <w:szCs w:val="24"/>
          <w:lang w:val="fr-CA"/>
        </w:rPr>
        <w:t> -  L’emballage d’hypothermie : le « </w:t>
      </w:r>
      <w:proofErr w:type="spellStart"/>
      <w:r>
        <w:rPr>
          <w:sz w:val="24"/>
          <w:szCs w:val="24"/>
          <w:lang w:val="fr-CA"/>
        </w:rPr>
        <w:t>burrito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wrap</w:t>
      </w:r>
      <w:proofErr w:type="spellEnd"/>
      <w:r>
        <w:rPr>
          <w:sz w:val="24"/>
          <w:szCs w:val="24"/>
          <w:lang w:val="fr-CA"/>
        </w:rPr>
        <w:t> »</w:t>
      </w:r>
    </w:p>
    <w:sectPr w:rsidR="00506AE4" w:rsidRPr="00287BCC" w:rsidSect="00AB589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5A"/>
    <w:multiLevelType w:val="hybridMultilevel"/>
    <w:tmpl w:val="9C2010FE"/>
    <w:lvl w:ilvl="0" w:tplc="61FA09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ED57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7CF9B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BEEB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42FB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EA9CA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82D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622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ED7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15AC6"/>
    <w:multiLevelType w:val="hybridMultilevel"/>
    <w:tmpl w:val="531CE2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EC3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81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4B03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A7C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22F6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643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E4A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C81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696319"/>
    <w:multiLevelType w:val="hybridMultilevel"/>
    <w:tmpl w:val="E20EDB24"/>
    <w:lvl w:ilvl="0" w:tplc="A0E63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4C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65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C5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259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0C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20D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6E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A6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A310E2"/>
    <w:multiLevelType w:val="hybridMultilevel"/>
    <w:tmpl w:val="BB869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3C4E"/>
    <w:multiLevelType w:val="hybridMultilevel"/>
    <w:tmpl w:val="76A62E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233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632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433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840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C9F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3B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4E7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625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BB3626"/>
    <w:multiLevelType w:val="hybridMultilevel"/>
    <w:tmpl w:val="0CCE77BC"/>
    <w:lvl w:ilvl="0" w:tplc="E96A16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C69DC6">
      <w:start w:val="475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A4CF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CAFD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FA91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980E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7222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A084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7A0C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026387"/>
    <w:multiLevelType w:val="hybridMultilevel"/>
    <w:tmpl w:val="DF204C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AA4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CF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82B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90B6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0F0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815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D280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880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CB1E02"/>
    <w:multiLevelType w:val="hybridMultilevel"/>
    <w:tmpl w:val="F476DA3A"/>
    <w:lvl w:ilvl="0" w:tplc="62AE0A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E3D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EF1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15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0A8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2D5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402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694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23B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54D3D88"/>
    <w:multiLevelType w:val="hybridMultilevel"/>
    <w:tmpl w:val="ABA08682"/>
    <w:lvl w:ilvl="0" w:tplc="A43CF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89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E1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860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41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645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C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CB9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5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0540B"/>
    <w:multiLevelType w:val="hybridMultilevel"/>
    <w:tmpl w:val="C6E85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3E6C"/>
    <w:multiLevelType w:val="hybridMultilevel"/>
    <w:tmpl w:val="E402CE18"/>
    <w:lvl w:ilvl="0" w:tplc="2C18DF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E1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4AF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C2B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E21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039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06E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40B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C34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175A4F"/>
    <w:multiLevelType w:val="hybridMultilevel"/>
    <w:tmpl w:val="935E1E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E1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4AF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1C2B2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3E21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039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06E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40B8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C34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744F3E"/>
    <w:multiLevelType w:val="hybridMultilevel"/>
    <w:tmpl w:val="A698BBC4"/>
    <w:lvl w:ilvl="0" w:tplc="F334C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CF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AD9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25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AD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A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E79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8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81B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3D5635"/>
    <w:multiLevelType w:val="hybridMultilevel"/>
    <w:tmpl w:val="F74EF346"/>
    <w:lvl w:ilvl="0" w:tplc="490474E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A41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82E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AD3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405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6E5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CF7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EC6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5705081"/>
    <w:multiLevelType w:val="hybridMultilevel"/>
    <w:tmpl w:val="514E8B52"/>
    <w:lvl w:ilvl="0" w:tplc="2B0CBA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EC3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8172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4B03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5A7C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522F6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643D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E4A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C81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B893EEA"/>
    <w:multiLevelType w:val="hybridMultilevel"/>
    <w:tmpl w:val="AFAE4790"/>
    <w:lvl w:ilvl="0" w:tplc="D86A18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233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632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3433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2840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C9F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C3B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14E7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B6254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6673253"/>
    <w:multiLevelType w:val="hybridMultilevel"/>
    <w:tmpl w:val="AE489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26173"/>
    <w:multiLevelType w:val="hybridMultilevel"/>
    <w:tmpl w:val="82E6361E"/>
    <w:lvl w:ilvl="0" w:tplc="A55AE4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4C3C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0B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B228E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C9D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C6A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24B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E42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40A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7FA0102"/>
    <w:multiLevelType w:val="hybridMultilevel"/>
    <w:tmpl w:val="BC464F40"/>
    <w:lvl w:ilvl="0" w:tplc="CF964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2A4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AA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E7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4BC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44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B43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A29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ED8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50630A"/>
    <w:multiLevelType w:val="hybridMultilevel"/>
    <w:tmpl w:val="A7DE98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A41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82E6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AD3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4050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6E5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58F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CF7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EC6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4A626B6"/>
    <w:multiLevelType w:val="hybridMultilevel"/>
    <w:tmpl w:val="ADF6595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07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C7E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15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AF7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49A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2FD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C32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98E2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6E55E60"/>
    <w:multiLevelType w:val="hybridMultilevel"/>
    <w:tmpl w:val="8A6A991E"/>
    <w:lvl w:ilvl="0" w:tplc="8DA43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E0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1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AD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20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68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16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AA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AF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2A1CBB"/>
    <w:multiLevelType w:val="hybridMultilevel"/>
    <w:tmpl w:val="DD9AF7A2"/>
    <w:lvl w:ilvl="0" w:tplc="90D6D5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9A9B1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40F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7E5A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EA40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321D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AFE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AAD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2CC0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7B0247A"/>
    <w:multiLevelType w:val="hybridMultilevel"/>
    <w:tmpl w:val="2ECEFEB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3D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EF1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415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0A8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62D5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6402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56941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23B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A575A31"/>
    <w:multiLevelType w:val="hybridMultilevel"/>
    <w:tmpl w:val="BB2C3A0E"/>
    <w:lvl w:ilvl="0" w:tplc="BCE88B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0ACD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2523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472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681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6A9A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44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AC2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3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B1F5909"/>
    <w:multiLevelType w:val="hybridMultilevel"/>
    <w:tmpl w:val="DCD6967E"/>
    <w:lvl w:ilvl="0" w:tplc="EB7EF6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C9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6D3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24F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84A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8B4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8E51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457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B467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3E9703F"/>
    <w:multiLevelType w:val="hybridMultilevel"/>
    <w:tmpl w:val="F4F29BF0"/>
    <w:lvl w:ilvl="0" w:tplc="E1A87F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AAA4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CF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E82B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90B6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90F0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815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D280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A880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4467344"/>
    <w:multiLevelType w:val="hybridMultilevel"/>
    <w:tmpl w:val="6B0C18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C9C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C6D3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24F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384A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8B4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8E51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B4574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B467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C1D2F8A"/>
    <w:multiLevelType w:val="hybridMultilevel"/>
    <w:tmpl w:val="11787E92"/>
    <w:lvl w:ilvl="0" w:tplc="23A847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A072F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C7E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A15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AF7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49A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32FD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1C32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98E2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4"/>
  </w:num>
  <w:num w:numId="5">
    <w:abstractNumId w:val="0"/>
  </w:num>
  <w:num w:numId="6">
    <w:abstractNumId w:val="5"/>
  </w:num>
  <w:num w:numId="7">
    <w:abstractNumId w:val="22"/>
  </w:num>
  <w:num w:numId="8">
    <w:abstractNumId w:val="17"/>
  </w:num>
  <w:num w:numId="9">
    <w:abstractNumId w:val="25"/>
  </w:num>
  <w:num w:numId="10">
    <w:abstractNumId w:val="10"/>
  </w:num>
  <w:num w:numId="11">
    <w:abstractNumId w:val="14"/>
  </w:num>
  <w:num w:numId="12">
    <w:abstractNumId w:val="28"/>
  </w:num>
  <w:num w:numId="13">
    <w:abstractNumId w:val="12"/>
  </w:num>
  <w:num w:numId="14">
    <w:abstractNumId w:val="21"/>
  </w:num>
  <w:num w:numId="15">
    <w:abstractNumId w:val="2"/>
  </w:num>
  <w:num w:numId="16">
    <w:abstractNumId w:val="8"/>
  </w:num>
  <w:num w:numId="17">
    <w:abstractNumId w:val="18"/>
  </w:num>
  <w:num w:numId="18">
    <w:abstractNumId w:val="13"/>
  </w:num>
  <w:num w:numId="19">
    <w:abstractNumId w:val="19"/>
  </w:num>
  <w:num w:numId="20">
    <w:abstractNumId w:val="24"/>
  </w:num>
  <w:num w:numId="21">
    <w:abstractNumId w:val="7"/>
  </w:num>
  <w:num w:numId="22">
    <w:abstractNumId w:val="16"/>
  </w:num>
  <w:num w:numId="23">
    <w:abstractNumId w:val="23"/>
  </w:num>
  <w:num w:numId="24">
    <w:abstractNumId w:val="3"/>
  </w:num>
  <w:num w:numId="25">
    <w:abstractNumId w:val="27"/>
  </w:num>
  <w:num w:numId="26">
    <w:abstractNumId w:val="11"/>
  </w:num>
  <w:num w:numId="27">
    <w:abstractNumId w:val="1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44"/>
    <w:rsid w:val="00172454"/>
    <w:rsid w:val="002849F4"/>
    <w:rsid w:val="00287BCC"/>
    <w:rsid w:val="00506AA6"/>
    <w:rsid w:val="00506AE4"/>
    <w:rsid w:val="00A55E44"/>
    <w:rsid w:val="00A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44"/>
    <w:pPr>
      <w:ind w:left="720"/>
      <w:contextualSpacing/>
    </w:pPr>
  </w:style>
  <w:style w:type="table" w:styleId="TableGrid">
    <w:name w:val="Table Grid"/>
    <w:basedOn w:val="TableNormal"/>
    <w:uiPriority w:val="59"/>
    <w:rsid w:val="00A5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44"/>
    <w:pPr>
      <w:ind w:left="720"/>
      <w:contextualSpacing/>
    </w:pPr>
  </w:style>
  <w:style w:type="table" w:styleId="TableGrid">
    <w:name w:val="Table Grid"/>
    <w:basedOn w:val="TableNormal"/>
    <w:uiPriority w:val="59"/>
    <w:rsid w:val="00A55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0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6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0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08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574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9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32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978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15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64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6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6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3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6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404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1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67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23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6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0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2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7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7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95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8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6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5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3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1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5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5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1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2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6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5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9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0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6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4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3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0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6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4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66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9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Verkuyl, Susan</dc:creator>
  <cp:lastModifiedBy>Verkuyl, Susan</cp:lastModifiedBy>
  <cp:revision>2</cp:revision>
  <dcterms:created xsi:type="dcterms:W3CDTF">2016-02-09T23:14:00Z</dcterms:created>
  <dcterms:modified xsi:type="dcterms:W3CDTF">2016-02-09T23:58:00Z</dcterms:modified>
</cp:coreProperties>
</file>