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39" w:rsidRPr="00690892" w:rsidRDefault="00E03C6C" w:rsidP="00E93303">
      <w:pPr>
        <w:pStyle w:val="NoSpacing"/>
        <w:jc w:val="center"/>
        <w:rPr>
          <w:b/>
          <w:sz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AC47503" wp14:editId="6DC9D4BF">
            <wp:simplePos x="0" y="0"/>
            <wp:positionH relativeFrom="column">
              <wp:posOffset>44450</wp:posOffset>
            </wp:positionH>
            <wp:positionV relativeFrom="paragraph">
              <wp:posOffset>206375</wp:posOffset>
            </wp:positionV>
            <wp:extent cx="5943600" cy="3286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1A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2F3895D" wp14:editId="03E996DF">
            <wp:simplePos x="0" y="0"/>
            <wp:positionH relativeFrom="column">
              <wp:posOffset>5985333</wp:posOffset>
            </wp:positionH>
            <wp:positionV relativeFrom="paragraph">
              <wp:posOffset>-504648</wp:posOffset>
            </wp:positionV>
            <wp:extent cx="946150" cy="714375"/>
            <wp:effectExtent l="0" t="0" r="6350" b="9525"/>
            <wp:wrapNone/>
            <wp:docPr id="1" name="Picture 1" descr="http://www.pwpl.org/wpkids/uploads/3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wpl.org/wpkids/uploads/3r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92" w:rsidRPr="00690892">
        <w:rPr>
          <w:b/>
          <w:sz w:val="32"/>
          <w:lang w:val="fr-CA"/>
        </w:rPr>
        <w:t>Repenser notre perspective de l’utilisation des ressources</w:t>
      </w:r>
      <w:r w:rsidR="00F14E1A" w:rsidRPr="00690892">
        <w:rPr>
          <w:b/>
          <w:sz w:val="32"/>
          <w:lang w:val="fr-CA"/>
        </w:rPr>
        <w:t>!</w:t>
      </w:r>
    </w:p>
    <w:p w:rsidR="00C30D39" w:rsidRPr="00690892" w:rsidRDefault="00C30D39" w:rsidP="00C30D39">
      <w:pPr>
        <w:pStyle w:val="NoSpacing"/>
        <w:rPr>
          <w:sz w:val="28"/>
          <w:lang w:val="fr-CA"/>
        </w:rPr>
      </w:pPr>
    </w:p>
    <w:p w:rsidR="00C30D39" w:rsidRPr="00690892" w:rsidRDefault="00690892" w:rsidP="00C30D39">
      <w:pPr>
        <w:pStyle w:val="NoSpacing"/>
        <w:rPr>
          <w:sz w:val="28"/>
          <w:lang w:val="fr-CA"/>
        </w:rPr>
      </w:pPr>
      <w:r w:rsidRPr="00690892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0DFEB" wp14:editId="19AB3661">
                <wp:simplePos x="0" y="0"/>
                <wp:positionH relativeFrom="column">
                  <wp:posOffset>741944</wp:posOffset>
                </wp:positionH>
                <wp:positionV relativeFrom="paragraph">
                  <wp:posOffset>209473</wp:posOffset>
                </wp:positionV>
                <wp:extent cx="346528" cy="1625600"/>
                <wp:effectExtent l="381000" t="0" r="3587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6185">
                          <a:off x="0" y="0"/>
                          <a:ext cx="346528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92" w:rsidRDefault="0069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pt;margin-top:16.5pt;width:27.3pt;height:128pt;rotation:19509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" stroked="f">
                <v:textbox>
                  <w:txbxContent>
                    <w:p w:rsidR="00690892" w:rsidRDefault="00690892"/>
                  </w:txbxContent>
                </v:textbox>
              </v:shape>
            </w:pict>
          </mc:Fallback>
        </mc:AlternateContent>
      </w: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</w:p>
    <w:p w:rsidR="00643C82" w:rsidRPr="00690892" w:rsidRDefault="00643C82" w:rsidP="00C30D39">
      <w:pPr>
        <w:pStyle w:val="NoSpacing"/>
        <w:rPr>
          <w:sz w:val="28"/>
          <w:lang w:val="fr-CA"/>
        </w:rPr>
      </w:pPr>
      <w:r w:rsidRPr="00690892">
        <w:rPr>
          <w:b/>
          <w:sz w:val="28"/>
          <w:lang w:val="fr-CA"/>
        </w:rPr>
        <w:t>R</w:t>
      </w:r>
      <w:r w:rsidR="00690892" w:rsidRPr="00690892">
        <w:rPr>
          <w:b/>
          <w:sz w:val="28"/>
          <w:lang w:val="fr-CA"/>
        </w:rPr>
        <w:t>éduire</w:t>
      </w:r>
      <w:r w:rsidRPr="00690892">
        <w:rPr>
          <w:b/>
          <w:sz w:val="28"/>
          <w:lang w:val="fr-CA"/>
        </w:rPr>
        <w:t>:</w:t>
      </w:r>
      <w:r w:rsidRPr="00690892">
        <w:rPr>
          <w:sz w:val="28"/>
          <w:lang w:val="fr-CA"/>
        </w:rPr>
        <w:t xml:space="preserve"> </w:t>
      </w:r>
      <w:r w:rsidR="00690892" w:rsidRPr="00690892">
        <w:rPr>
          <w:sz w:val="28"/>
          <w:lang w:val="fr-CA"/>
        </w:rPr>
        <w:t xml:space="preserve">Comment </w:t>
      </w:r>
      <w:proofErr w:type="spellStart"/>
      <w:r w:rsidR="00690892" w:rsidRPr="00690892">
        <w:rPr>
          <w:sz w:val="28"/>
          <w:lang w:val="fr-CA"/>
        </w:rPr>
        <w:t>a-t’il</w:t>
      </w:r>
      <w:proofErr w:type="spellEnd"/>
      <w:r w:rsidR="00690892" w:rsidRPr="00690892">
        <w:rPr>
          <w:sz w:val="28"/>
          <w:lang w:val="fr-CA"/>
        </w:rPr>
        <w:t xml:space="preserve"> l’air</w:t>
      </w:r>
      <w:r w:rsidRPr="00690892">
        <w:rPr>
          <w:sz w:val="28"/>
          <w:lang w:val="fr-CA"/>
        </w:rPr>
        <w:t>?</w:t>
      </w:r>
      <w:r w:rsidR="00E03C6C" w:rsidRPr="00690892">
        <w:rPr>
          <w:sz w:val="28"/>
          <w:lang w:val="fr-CA"/>
        </w:rPr>
        <w:t xml:space="preserve"> </w:t>
      </w:r>
      <w:r w:rsidR="00690892">
        <w:rPr>
          <w:sz w:val="28"/>
          <w:lang w:val="fr-CA"/>
        </w:rPr>
        <w:t>Fournissez 4 exemples, en groupes.</w:t>
      </w:r>
    </w:p>
    <w:p w:rsidR="00643C82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 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</w:t>
      </w:r>
    </w:p>
    <w:p w:rsidR="00643C82" w:rsidRPr="00690892" w:rsidRDefault="00E03C6C" w:rsidP="00E03C6C">
      <w:pPr>
        <w:pStyle w:val="NoSpacing"/>
        <w:ind w:left="720"/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</w:p>
    <w:p w:rsidR="00643C82" w:rsidRPr="00690892" w:rsidRDefault="00690892" w:rsidP="00C30D39">
      <w:pPr>
        <w:pStyle w:val="NoSpacing"/>
        <w:rPr>
          <w:sz w:val="28"/>
          <w:lang w:val="fr-CA"/>
        </w:rPr>
      </w:pPr>
      <w:r w:rsidRPr="00690892">
        <w:rPr>
          <w:b/>
          <w:sz w:val="28"/>
          <w:lang w:val="fr-CA"/>
        </w:rPr>
        <w:t>Réutiliser</w:t>
      </w:r>
      <w:r w:rsidR="00643C82" w:rsidRPr="00690892">
        <w:rPr>
          <w:b/>
          <w:sz w:val="28"/>
          <w:lang w:val="fr-CA"/>
        </w:rPr>
        <w:t>:</w:t>
      </w:r>
      <w:r w:rsidR="00643C82" w:rsidRPr="00690892">
        <w:rPr>
          <w:sz w:val="28"/>
          <w:lang w:val="fr-CA"/>
        </w:rPr>
        <w:t xml:space="preserve"> </w:t>
      </w:r>
      <w:r w:rsidRPr="00690892">
        <w:rPr>
          <w:sz w:val="28"/>
          <w:lang w:val="fr-CA"/>
        </w:rPr>
        <w:t xml:space="preserve">Comment </w:t>
      </w:r>
      <w:proofErr w:type="spellStart"/>
      <w:r w:rsidRPr="00690892">
        <w:rPr>
          <w:sz w:val="28"/>
          <w:lang w:val="fr-CA"/>
        </w:rPr>
        <w:t>a-t’il</w:t>
      </w:r>
      <w:proofErr w:type="spellEnd"/>
      <w:r w:rsidRPr="00690892">
        <w:rPr>
          <w:sz w:val="28"/>
          <w:lang w:val="fr-CA"/>
        </w:rPr>
        <w:t xml:space="preserve"> l’air? </w:t>
      </w:r>
      <w:r>
        <w:rPr>
          <w:sz w:val="28"/>
          <w:lang w:val="fr-CA"/>
        </w:rPr>
        <w:t>F</w:t>
      </w:r>
      <w:r>
        <w:rPr>
          <w:sz w:val="28"/>
          <w:lang w:val="fr-CA"/>
        </w:rPr>
        <w:t>ournissez</w:t>
      </w:r>
      <w:r w:rsidR="00E03C6C" w:rsidRPr="00690892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5 exemples de la </w:t>
      </w:r>
      <w:proofErr w:type="spellStart"/>
      <w:r w:rsidR="00CA42C2" w:rsidRPr="00690892">
        <w:rPr>
          <w:sz w:val="28"/>
          <w:lang w:val="fr-CA"/>
        </w:rPr>
        <w:t>societ</w:t>
      </w:r>
      <w:r>
        <w:rPr>
          <w:sz w:val="28"/>
          <w:lang w:val="fr-CA"/>
        </w:rPr>
        <w:t>é</w:t>
      </w:r>
      <w:proofErr w:type="spellEnd"/>
      <w:r>
        <w:rPr>
          <w:sz w:val="28"/>
          <w:lang w:val="fr-CA"/>
        </w:rPr>
        <w:t>, en groupes.</w:t>
      </w: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  <w:bookmarkStart w:id="0" w:name="_GoBack"/>
      <w:bookmarkEnd w:id="0"/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  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</w:p>
    <w:p w:rsidR="00E03C6C" w:rsidRPr="00690892" w:rsidRDefault="00E03C6C" w:rsidP="00E03C6C">
      <w:pPr>
        <w:pStyle w:val="NoSpacing"/>
        <w:numPr>
          <w:ilvl w:val="0"/>
          <w:numId w:val="4"/>
        </w:numPr>
        <w:rPr>
          <w:sz w:val="28"/>
          <w:lang w:val="fr-CA"/>
        </w:rPr>
      </w:pPr>
      <w:r w:rsidRPr="00690892">
        <w:rPr>
          <w:sz w:val="28"/>
          <w:lang w:val="fr-CA"/>
        </w:rPr>
        <w:t xml:space="preserve"> </w:t>
      </w:r>
    </w:p>
    <w:p w:rsidR="00E03C6C" w:rsidRPr="00690892" w:rsidRDefault="00E03C6C" w:rsidP="00E03C6C">
      <w:pPr>
        <w:pStyle w:val="NoSpacing"/>
        <w:ind w:left="720"/>
        <w:rPr>
          <w:sz w:val="28"/>
          <w:lang w:val="fr-CA"/>
        </w:rPr>
      </w:pPr>
      <w:r w:rsidRPr="00690892">
        <w:rPr>
          <w:sz w:val="28"/>
          <w:lang w:val="fr-CA"/>
        </w:rPr>
        <w:t xml:space="preserve">  </w:t>
      </w:r>
    </w:p>
    <w:p w:rsidR="00E03C6C" w:rsidRPr="00D8288A" w:rsidRDefault="00690892" w:rsidP="00C30D39">
      <w:pPr>
        <w:pStyle w:val="NoSpacing"/>
        <w:rPr>
          <w:b/>
          <w:sz w:val="28"/>
          <w:lang w:val="en-US"/>
        </w:rPr>
      </w:pPr>
      <w:r>
        <w:rPr>
          <w:b/>
          <w:sz w:val="28"/>
          <w:lang w:val="en-US"/>
        </w:rPr>
        <w:t>Recycler</w:t>
      </w:r>
      <w:r w:rsidR="00E03C6C" w:rsidRPr="00D8288A">
        <w:rPr>
          <w:b/>
          <w:sz w:val="28"/>
          <w:lang w:val="en-US"/>
        </w:rPr>
        <w:t xml:space="preserve">: </w:t>
      </w:r>
    </w:p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5671"/>
        <w:gridCol w:w="5954"/>
      </w:tblGrid>
      <w:tr w:rsidR="00E03C6C" w:rsidRPr="00690892" w:rsidTr="00D8288A">
        <w:tc>
          <w:tcPr>
            <w:tcW w:w="5671" w:type="dxa"/>
          </w:tcPr>
          <w:p w:rsidR="00E03C6C" w:rsidRPr="00690892" w:rsidRDefault="00690892" w:rsidP="00C30D39">
            <w:pPr>
              <w:pStyle w:val="NoSpacing"/>
              <w:rPr>
                <w:sz w:val="26"/>
                <w:szCs w:val="26"/>
                <w:lang w:val="fr-CA"/>
              </w:rPr>
            </w:pPr>
            <w:r w:rsidRPr="00690892">
              <w:rPr>
                <w:sz w:val="26"/>
                <w:szCs w:val="26"/>
                <w:lang w:val="fr-CA"/>
              </w:rPr>
              <w:t>Le processus de recyclage d’une canette de soda</w:t>
            </w:r>
          </w:p>
        </w:tc>
        <w:tc>
          <w:tcPr>
            <w:tcW w:w="5954" w:type="dxa"/>
          </w:tcPr>
          <w:p w:rsidR="00E03C6C" w:rsidRPr="00690892" w:rsidRDefault="00690892" w:rsidP="00D8288A">
            <w:pPr>
              <w:pStyle w:val="NoSpacing"/>
              <w:rPr>
                <w:sz w:val="28"/>
                <w:lang w:val="fr-CA"/>
              </w:rPr>
            </w:pPr>
            <w:r w:rsidRPr="00690892">
              <w:rPr>
                <w:sz w:val="28"/>
                <w:lang w:val="fr-CA"/>
              </w:rPr>
              <w:t>Quels produits sont créés pa</w:t>
            </w:r>
            <w:r>
              <w:rPr>
                <w:sz w:val="28"/>
                <w:lang w:val="fr-CA"/>
              </w:rPr>
              <w:t xml:space="preserve">r la matière </w:t>
            </w:r>
            <w:proofErr w:type="gramStart"/>
            <w:r>
              <w:rPr>
                <w:sz w:val="28"/>
                <w:lang w:val="fr-CA"/>
              </w:rPr>
              <w:t>recyclé</w:t>
            </w:r>
            <w:proofErr w:type="gramEnd"/>
          </w:p>
        </w:tc>
      </w:tr>
      <w:tr w:rsidR="00E03C6C" w:rsidRPr="00690892" w:rsidTr="00D8288A">
        <w:tc>
          <w:tcPr>
            <w:tcW w:w="5671" w:type="dxa"/>
          </w:tcPr>
          <w:p w:rsidR="00E03C6C" w:rsidRPr="00690892" w:rsidRDefault="00E03C6C" w:rsidP="00C30D39">
            <w:pPr>
              <w:pStyle w:val="NoSpacing"/>
              <w:rPr>
                <w:sz w:val="28"/>
                <w:lang w:val="fr-CA"/>
              </w:rPr>
            </w:pPr>
          </w:p>
          <w:p w:rsidR="00D8288A" w:rsidRPr="00690892" w:rsidRDefault="00D8288A" w:rsidP="00C30D39">
            <w:pPr>
              <w:pStyle w:val="NoSpacing"/>
              <w:rPr>
                <w:sz w:val="28"/>
                <w:lang w:val="fr-CA"/>
              </w:rPr>
            </w:pPr>
          </w:p>
          <w:p w:rsidR="00D8288A" w:rsidRPr="00690892" w:rsidRDefault="00D8288A" w:rsidP="00C30D39">
            <w:pPr>
              <w:pStyle w:val="NoSpacing"/>
              <w:rPr>
                <w:sz w:val="28"/>
                <w:lang w:val="fr-CA"/>
              </w:rPr>
            </w:pPr>
          </w:p>
          <w:p w:rsidR="00D8288A" w:rsidRPr="00690892" w:rsidRDefault="00D8288A" w:rsidP="00C30D39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5954" w:type="dxa"/>
          </w:tcPr>
          <w:p w:rsidR="00E03C6C" w:rsidRDefault="00E03C6C" w:rsidP="00C30D39">
            <w:pPr>
              <w:pStyle w:val="NoSpacing"/>
              <w:rPr>
                <w:sz w:val="28"/>
                <w:lang w:val="fr-CA"/>
              </w:rPr>
            </w:pPr>
          </w:p>
          <w:p w:rsidR="00AE6F2A" w:rsidRDefault="00AE6F2A" w:rsidP="00C30D39">
            <w:pPr>
              <w:pStyle w:val="NoSpacing"/>
              <w:rPr>
                <w:sz w:val="28"/>
                <w:lang w:val="fr-CA"/>
              </w:rPr>
            </w:pPr>
          </w:p>
          <w:p w:rsidR="00AE6F2A" w:rsidRDefault="00AE6F2A" w:rsidP="00C30D39">
            <w:pPr>
              <w:pStyle w:val="NoSpacing"/>
              <w:rPr>
                <w:sz w:val="28"/>
                <w:lang w:val="fr-CA"/>
              </w:rPr>
            </w:pPr>
          </w:p>
          <w:p w:rsidR="00AE6F2A" w:rsidRDefault="00AE6F2A" w:rsidP="00C30D39">
            <w:pPr>
              <w:pStyle w:val="NoSpacing"/>
              <w:rPr>
                <w:sz w:val="28"/>
                <w:lang w:val="fr-CA"/>
              </w:rPr>
            </w:pPr>
          </w:p>
          <w:p w:rsidR="00AE6F2A" w:rsidRPr="00690892" w:rsidRDefault="00AE6F2A" w:rsidP="00C30D39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643C82" w:rsidRDefault="00D4101B" w:rsidP="00C30D39">
      <w:pPr>
        <w:pStyle w:val="NoSpacing"/>
        <w:rPr>
          <w:sz w:val="28"/>
          <w:lang w:val="fr-CA"/>
        </w:rPr>
      </w:pPr>
      <w:r w:rsidRPr="00D4101B">
        <w:rPr>
          <w:b/>
          <w:sz w:val="28"/>
          <w:lang w:val="fr-CA"/>
        </w:rPr>
        <w:lastRenderedPageBreak/>
        <w:t>La durabilité :</w:t>
      </w:r>
      <w:r>
        <w:rPr>
          <w:sz w:val="28"/>
          <w:lang w:val="fr-CA"/>
        </w:rPr>
        <w:t xml:space="preserve"> Qualité d’un développement qui répond aux ___________________________ sans nuire à la capacité des générations ___________________ de répondre aux leurs.</w:t>
      </w:r>
    </w:p>
    <w:p w:rsidR="00D4101B" w:rsidRPr="00690892" w:rsidRDefault="00D4101B" w:rsidP="00C30D39">
      <w:pPr>
        <w:pStyle w:val="NoSpacing"/>
        <w:rPr>
          <w:sz w:val="28"/>
          <w:lang w:val="fr-CA"/>
        </w:rPr>
      </w:pPr>
    </w:p>
    <w:p w:rsidR="00D8288A" w:rsidRPr="00D4101B" w:rsidRDefault="00D4101B" w:rsidP="00C30D39">
      <w:pPr>
        <w:pStyle w:val="NoSpacing"/>
        <w:rPr>
          <w:sz w:val="28"/>
          <w:lang w:val="fr-CA"/>
        </w:rPr>
      </w:pPr>
      <w:r w:rsidRPr="00D4101B">
        <w:rPr>
          <w:sz w:val="28"/>
          <w:lang w:val="fr-CA"/>
        </w:rPr>
        <w:t>Tout le monde dans la société est</w:t>
      </w:r>
      <w:r>
        <w:rPr>
          <w:sz w:val="28"/>
          <w:lang w:val="fr-CA"/>
        </w:rPr>
        <w:t xml:space="preserve"> une partie</w:t>
      </w:r>
      <w:r w:rsidRPr="00D4101B">
        <w:rPr>
          <w:sz w:val="28"/>
          <w:lang w:val="fr-CA"/>
        </w:rPr>
        <w:t xml:space="preserve"> int</w:t>
      </w:r>
      <w:r>
        <w:rPr>
          <w:sz w:val="28"/>
          <w:lang w:val="fr-CA"/>
        </w:rPr>
        <w:t xml:space="preserve">éressée dans l’utilisation </w:t>
      </w:r>
      <w:r w:rsidRPr="00D4101B">
        <w:rPr>
          <w:b/>
          <w:sz w:val="28"/>
          <w:lang w:val="fr-CA"/>
        </w:rPr>
        <w:t>durable</w:t>
      </w:r>
      <w:r>
        <w:rPr>
          <w:sz w:val="28"/>
          <w:lang w:val="fr-CA"/>
        </w:rPr>
        <w:t xml:space="preserve"> des ressources. </w:t>
      </w:r>
      <w:r w:rsidRPr="00D4101B">
        <w:rPr>
          <w:sz w:val="28"/>
          <w:lang w:val="fr-CA"/>
        </w:rPr>
        <w:t>Expliquez la puissance des group</w:t>
      </w:r>
      <w:r>
        <w:rPr>
          <w:sz w:val="28"/>
          <w:lang w:val="fr-CA"/>
        </w:rPr>
        <w:t>e</w:t>
      </w:r>
      <w:r w:rsidRPr="00D4101B">
        <w:rPr>
          <w:sz w:val="28"/>
          <w:lang w:val="fr-CA"/>
        </w:rPr>
        <w:t>s suivants pour influencer de m</w:t>
      </w:r>
      <w:r>
        <w:rPr>
          <w:sz w:val="28"/>
          <w:lang w:val="fr-CA"/>
        </w:rPr>
        <w:t>anière positive un changement durable.</w:t>
      </w:r>
      <w:r w:rsidR="00D8288A" w:rsidRPr="00D4101B">
        <w:rPr>
          <w:sz w:val="28"/>
          <w:lang w:val="fr-CA"/>
        </w:rPr>
        <w:t xml:space="preserve"> </w:t>
      </w:r>
    </w:p>
    <w:p w:rsidR="00CA42C2" w:rsidRPr="00D4101B" w:rsidRDefault="00CA42C2" w:rsidP="00C30D39">
      <w:pPr>
        <w:pStyle w:val="NoSpacing"/>
        <w:rPr>
          <w:sz w:val="28"/>
          <w:lang w:val="fr-CA"/>
        </w:rPr>
      </w:pPr>
    </w:p>
    <w:p w:rsidR="00D8288A" w:rsidRPr="00D4101B" w:rsidRDefault="00D4101B" w:rsidP="00C30D39">
      <w:pPr>
        <w:pStyle w:val="NoSpacing"/>
        <w:rPr>
          <w:lang w:val="fr-CA"/>
        </w:rPr>
      </w:pPr>
      <w:r w:rsidRPr="00D4101B">
        <w:rPr>
          <w:lang w:val="fr-CA"/>
        </w:rPr>
        <w:t>Chacun des 3 parties intéressés</w:t>
      </w:r>
      <w:r w:rsidR="00CA42C2" w:rsidRPr="00D4101B">
        <w:rPr>
          <w:lang w:val="fr-CA"/>
        </w:rPr>
        <w:t xml:space="preserve"> </w:t>
      </w:r>
      <w:r w:rsidRPr="00D4101B">
        <w:rPr>
          <w:lang w:val="fr-CA"/>
        </w:rPr>
        <w:t>représent</w:t>
      </w:r>
      <w:r>
        <w:rPr>
          <w:lang w:val="fr-CA"/>
        </w:rPr>
        <w:t>ent le perspective géographique</w:t>
      </w:r>
      <w:r w:rsidR="00CA42C2" w:rsidRPr="00D4101B">
        <w:rPr>
          <w:lang w:val="fr-CA"/>
        </w:rPr>
        <w:t xml:space="preserve"> (social</w:t>
      </w:r>
      <w:r>
        <w:rPr>
          <w:lang w:val="fr-CA"/>
        </w:rPr>
        <w:t>e, économique and politique</w:t>
      </w:r>
      <w:r w:rsidR="00CA42C2" w:rsidRPr="00D4101B"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288A" w:rsidTr="00D8288A">
        <w:tc>
          <w:tcPr>
            <w:tcW w:w="3672" w:type="dxa"/>
          </w:tcPr>
          <w:p w:rsidR="00D8288A" w:rsidRPr="00CA42C2" w:rsidRDefault="00D4101B" w:rsidP="00BF4B21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Les </w:t>
            </w:r>
            <w:proofErr w:type="spellStart"/>
            <w:r>
              <w:rPr>
                <w:b/>
                <w:sz w:val="28"/>
                <w:lang w:val="en-US"/>
              </w:rPr>
              <w:t>personnes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individuels</w:t>
            </w:r>
            <w:proofErr w:type="spellEnd"/>
          </w:p>
        </w:tc>
        <w:tc>
          <w:tcPr>
            <w:tcW w:w="3672" w:type="dxa"/>
          </w:tcPr>
          <w:p w:rsidR="00D8288A" w:rsidRPr="00CA42C2" w:rsidRDefault="00D4101B" w:rsidP="00D4101B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Les </w:t>
            </w:r>
            <w:proofErr w:type="spellStart"/>
            <w:r>
              <w:rPr>
                <w:b/>
                <w:sz w:val="28"/>
                <w:lang w:val="en-US"/>
              </w:rPr>
              <w:t>compagnies</w:t>
            </w:r>
            <w:proofErr w:type="spellEnd"/>
          </w:p>
        </w:tc>
        <w:tc>
          <w:tcPr>
            <w:tcW w:w="3672" w:type="dxa"/>
          </w:tcPr>
          <w:p w:rsidR="00D8288A" w:rsidRPr="00CA42C2" w:rsidRDefault="00D4101B" w:rsidP="00BF4B21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Les </w:t>
            </w:r>
            <w:proofErr w:type="spellStart"/>
            <w:r>
              <w:rPr>
                <w:b/>
                <w:sz w:val="28"/>
                <w:lang w:val="en-US"/>
              </w:rPr>
              <w:t>gouvernements</w:t>
            </w:r>
            <w:proofErr w:type="spellEnd"/>
          </w:p>
        </w:tc>
      </w:tr>
      <w:tr w:rsidR="00D8288A" w:rsidTr="00D8288A">
        <w:tc>
          <w:tcPr>
            <w:tcW w:w="3672" w:type="dxa"/>
          </w:tcPr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  <w:p w:rsidR="00CA42C2" w:rsidRDefault="00CA42C2" w:rsidP="00C30D39">
            <w:pPr>
              <w:pStyle w:val="NoSpacing"/>
              <w:rPr>
                <w:sz w:val="28"/>
                <w:lang w:val="en-US"/>
              </w:rPr>
            </w:pPr>
          </w:p>
        </w:tc>
        <w:tc>
          <w:tcPr>
            <w:tcW w:w="3672" w:type="dxa"/>
          </w:tcPr>
          <w:p w:rsidR="00D8288A" w:rsidRDefault="00D8288A" w:rsidP="00C30D39">
            <w:pPr>
              <w:pStyle w:val="NoSpacing"/>
              <w:rPr>
                <w:sz w:val="28"/>
                <w:lang w:val="en-US"/>
              </w:rPr>
            </w:pPr>
          </w:p>
        </w:tc>
        <w:tc>
          <w:tcPr>
            <w:tcW w:w="3672" w:type="dxa"/>
          </w:tcPr>
          <w:p w:rsidR="00D8288A" w:rsidRDefault="00D8288A" w:rsidP="00C30D39">
            <w:pPr>
              <w:pStyle w:val="NoSpacing"/>
              <w:rPr>
                <w:sz w:val="28"/>
                <w:lang w:val="en-US"/>
              </w:rPr>
            </w:pPr>
          </w:p>
        </w:tc>
      </w:tr>
    </w:tbl>
    <w:p w:rsidR="00D8288A" w:rsidRDefault="00D8288A" w:rsidP="00C30D39">
      <w:pPr>
        <w:pStyle w:val="NoSpacing"/>
        <w:rPr>
          <w:sz w:val="28"/>
          <w:lang w:val="en-US"/>
        </w:rPr>
      </w:pPr>
    </w:p>
    <w:p w:rsidR="00643C82" w:rsidRPr="00D4101B" w:rsidRDefault="00D4101B" w:rsidP="00CA42C2">
      <w:pPr>
        <w:pStyle w:val="NoSpacing"/>
        <w:jc w:val="center"/>
        <w:rPr>
          <w:sz w:val="28"/>
          <w:lang w:val="fr-CA"/>
        </w:rPr>
      </w:pPr>
      <w:r w:rsidRPr="00D4101B">
        <w:rPr>
          <w:b/>
          <w:sz w:val="28"/>
          <w:lang w:val="fr-CA"/>
        </w:rPr>
        <w:t>ACTIVITÉ</w:t>
      </w:r>
      <w:r w:rsidR="00CA42C2" w:rsidRPr="00D4101B">
        <w:rPr>
          <w:b/>
          <w:sz w:val="28"/>
          <w:lang w:val="fr-CA"/>
        </w:rPr>
        <w:t>:</w:t>
      </w:r>
      <w:r w:rsidR="00CA42C2" w:rsidRPr="00D4101B">
        <w:rPr>
          <w:sz w:val="28"/>
          <w:lang w:val="fr-CA"/>
        </w:rPr>
        <w:t xml:space="preserve"> </w:t>
      </w:r>
      <w:r w:rsidRPr="00D4101B">
        <w:rPr>
          <w:b/>
          <w:sz w:val="28"/>
          <w:lang w:val="fr-CA"/>
        </w:rPr>
        <w:t xml:space="preserve">Les gens du </w:t>
      </w:r>
      <w:r w:rsidRPr="00D4101B">
        <w:rPr>
          <w:b/>
          <w:sz w:val="28"/>
          <w:u w:val="single"/>
          <w:lang w:val="fr-CA"/>
        </w:rPr>
        <w:t xml:space="preserve">District of </w:t>
      </w:r>
      <w:proofErr w:type="spellStart"/>
      <w:r w:rsidR="00BF4B21" w:rsidRPr="00D4101B">
        <w:rPr>
          <w:b/>
          <w:sz w:val="28"/>
          <w:u w:val="single"/>
          <w:lang w:val="fr-CA"/>
        </w:rPr>
        <w:t>Muskoka</w:t>
      </w:r>
      <w:proofErr w:type="spellEnd"/>
      <w:r w:rsidR="00BF4B21" w:rsidRPr="00D4101B">
        <w:rPr>
          <w:b/>
          <w:sz w:val="28"/>
          <w:lang w:val="fr-CA"/>
        </w:rPr>
        <w:t xml:space="preserve"> </w:t>
      </w:r>
      <w:r w:rsidRPr="00D4101B">
        <w:rPr>
          <w:b/>
          <w:sz w:val="28"/>
          <w:lang w:val="fr-CA"/>
        </w:rPr>
        <w:t>et ses</w:t>
      </w:r>
      <w:r w:rsidR="00BF4B21" w:rsidRPr="00D4101B">
        <w:rPr>
          <w:b/>
          <w:sz w:val="28"/>
          <w:lang w:val="fr-CA"/>
        </w:rPr>
        <w:t xml:space="preserve"> </w:t>
      </w:r>
      <w:r>
        <w:rPr>
          <w:b/>
          <w:sz w:val="28"/>
          <w:u w:val="single"/>
          <w:lang w:val="fr-CA"/>
        </w:rPr>
        <w:t>citoyens</w:t>
      </w:r>
      <w:r w:rsidR="007F13C6" w:rsidRPr="00D4101B">
        <w:rPr>
          <w:b/>
          <w:sz w:val="28"/>
          <w:lang w:val="fr-CA"/>
        </w:rPr>
        <w:t xml:space="preserve"> a</w:t>
      </w:r>
      <w:r>
        <w:rPr>
          <w:b/>
          <w:sz w:val="28"/>
          <w:lang w:val="fr-CA"/>
        </w:rPr>
        <w:t>gissent durablement</w:t>
      </w:r>
      <w:r w:rsidR="007F13C6" w:rsidRPr="00D4101B">
        <w:rPr>
          <w:b/>
          <w:sz w:val="28"/>
          <w:lang w:val="fr-CA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F13C6" w:rsidRPr="00D4101B" w:rsidTr="007F13C6">
        <w:tc>
          <w:tcPr>
            <w:tcW w:w="5508" w:type="dxa"/>
          </w:tcPr>
          <w:p w:rsidR="007F13C6" w:rsidRDefault="00D4101B" w:rsidP="00C30D39">
            <w:pPr>
              <w:pStyle w:val="NoSpacing"/>
              <w:rPr>
                <w:sz w:val="28"/>
                <w:lang w:val="en-US"/>
              </w:rPr>
            </w:pPr>
            <w:r w:rsidRPr="00D4101B">
              <w:rPr>
                <w:sz w:val="28"/>
                <w:lang w:val="fr-CA"/>
              </w:rPr>
              <w:t xml:space="preserve">Quels objets sont recyclables que tu n’en pensais pas? </w:t>
            </w: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</w:tc>
        <w:tc>
          <w:tcPr>
            <w:tcW w:w="5508" w:type="dxa"/>
          </w:tcPr>
          <w:p w:rsidR="007F13C6" w:rsidRPr="00D4101B" w:rsidRDefault="00D4101B" w:rsidP="00D4101B">
            <w:pPr>
              <w:pStyle w:val="NoSpacing"/>
              <w:rPr>
                <w:sz w:val="28"/>
              </w:rPr>
            </w:pPr>
            <w:r w:rsidRPr="00D4101B">
              <w:rPr>
                <w:sz w:val="28"/>
                <w:lang w:val="fr-CA"/>
              </w:rPr>
              <w:t>Quels objets que tu utilises régulièrement ne sont pas recyclable ou</w:t>
            </w:r>
            <w:r>
              <w:rPr>
                <w:sz w:val="28"/>
                <w:lang w:val="fr-CA"/>
              </w:rPr>
              <w:t xml:space="preserve"> réutilisables? </w:t>
            </w:r>
          </w:p>
        </w:tc>
      </w:tr>
      <w:tr w:rsidR="007F13C6" w:rsidRPr="00D4101B" w:rsidTr="007F13C6">
        <w:tc>
          <w:tcPr>
            <w:tcW w:w="5508" w:type="dxa"/>
          </w:tcPr>
          <w:p w:rsidR="007F13C6" w:rsidRDefault="00D4101B" w:rsidP="00C30D39">
            <w:pPr>
              <w:pStyle w:val="NoSpacing"/>
              <w:rPr>
                <w:sz w:val="28"/>
                <w:lang w:val="en-US"/>
              </w:rPr>
            </w:pPr>
            <w:r w:rsidRPr="00D4101B">
              <w:rPr>
                <w:sz w:val="28"/>
                <w:lang w:val="fr-CA"/>
              </w:rPr>
              <w:t xml:space="preserve">Est-ce que ta famille suit la guide </w:t>
            </w:r>
            <w:r>
              <w:rPr>
                <w:sz w:val="28"/>
                <w:lang w:val="fr-CA"/>
              </w:rPr>
              <w:t>observé</w:t>
            </w:r>
            <w:r w:rsidRPr="00D4101B">
              <w:rPr>
                <w:sz w:val="28"/>
                <w:lang w:val="fr-CA"/>
              </w:rPr>
              <w:t xml:space="preserve"> en classe? </w:t>
            </w:r>
            <w:proofErr w:type="spellStart"/>
            <w:r>
              <w:rPr>
                <w:sz w:val="28"/>
                <w:lang w:val="en-US"/>
              </w:rPr>
              <w:t>Expliquez</w:t>
            </w:r>
            <w:proofErr w:type="spellEnd"/>
            <w:r>
              <w:rPr>
                <w:sz w:val="28"/>
                <w:lang w:val="en-US"/>
              </w:rPr>
              <w:t>.</w:t>
            </w:r>
            <w:r w:rsidR="007F13C6">
              <w:rPr>
                <w:sz w:val="28"/>
                <w:lang w:val="en-US"/>
              </w:rPr>
              <w:t xml:space="preserve"> </w:t>
            </w: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</w:tc>
        <w:tc>
          <w:tcPr>
            <w:tcW w:w="5508" w:type="dxa"/>
          </w:tcPr>
          <w:p w:rsidR="007F13C6" w:rsidRPr="00D4101B" w:rsidRDefault="00D4101B" w:rsidP="00D4101B">
            <w:pPr>
              <w:pStyle w:val="NoSpacing"/>
              <w:rPr>
                <w:sz w:val="28"/>
                <w:lang w:val="fr-CA"/>
              </w:rPr>
            </w:pPr>
            <w:r w:rsidRPr="00D4101B">
              <w:rPr>
                <w:sz w:val="28"/>
                <w:lang w:val="fr-CA"/>
              </w:rPr>
              <w:t xml:space="preserve">Comment suivre ce plan peut-il réduire ta </w:t>
            </w:r>
            <w:proofErr w:type="spellStart"/>
            <w:r w:rsidRPr="00D4101B">
              <w:rPr>
                <w:sz w:val="28"/>
                <w:lang w:val="fr-CA"/>
              </w:rPr>
              <w:t>comsommation</w:t>
            </w:r>
            <w:proofErr w:type="spellEnd"/>
            <w:r w:rsidRPr="00D4101B">
              <w:rPr>
                <w:sz w:val="28"/>
                <w:lang w:val="fr-CA"/>
              </w:rPr>
              <w:t xml:space="preserve"> de ressources? </w:t>
            </w:r>
            <w:r w:rsidR="007F13C6" w:rsidRPr="00D4101B">
              <w:rPr>
                <w:sz w:val="28"/>
                <w:lang w:val="fr-CA"/>
              </w:rPr>
              <w:t xml:space="preserve"> </w:t>
            </w:r>
          </w:p>
        </w:tc>
      </w:tr>
      <w:tr w:rsidR="007F13C6" w:rsidTr="00BF4B21">
        <w:trPr>
          <w:trHeight w:val="2427"/>
        </w:trPr>
        <w:tc>
          <w:tcPr>
            <w:tcW w:w="11016" w:type="dxa"/>
            <w:gridSpan w:val="2"/>
          </w:tcPr>
          <w:p w:rsidR="007F13C6" w:rsidRDefault="00D4101B" w:rsidP="00C30D39">
            <w:pPr>
              <w:pStyle w:val="NoSpacing"/>
              <w:rPr>
                <w:sz w:val="28"/>
                <w:lang w:val="en-US"/>
              </w:rPr>
            </w:pPr>
            <w:r w:rsidRPr="00D4101B">
              <w:rPr>
                <w:sz w:val="28"/>
                <w:lang w:val="fr-CA"/>
              </w:rPr>
              <w:t>Selon toi, qui a une responsabilité plus grande en rendant la soci</w:t>
            </w:r>
            <w:r>
              <w:rPr>
                <w:sz w:val="28"/>
                <w:lang w:val="fr-CA"/>
              </w:rPr>
              <w:t xml:space="preserve">été plus durable? </w:t>
            </w:r>
            <w:r w:rsidRPr="00D4101B">
              <w:rPr>
                <w:sz w:val="28"/>
              </w:rPr>
              <w:t>L</w:t>
            </w:r>
            <w:r>
              <w:rPr>
                <w:sz w:val="28"/>
              </w:rPr>
              <w:t xml:space="preserve">es </w:t>
            </w:r>
            <w:proofErr w:type="spellStart"/>
            <w:r>
              <w:rPr>
                <w:sz w:val="28"/>
              </w:rPr>
              <w:t>gouvernements</w:t>
            </w:r>
            <w:proofErr w:type="spellEnd"/>
            <w:r>
              <w:rPr>
                <w:sz w:val="28"/>
              </w:rPr>
              <w:t xml:space="preserve">, les </w:t>
            </w:r>
            <w:proofErr w:type="spellStart"/>
            <w:r>
              <w:rPr>
                <w:sz w:val="28"/>
              </w:rPr>
              <w:t>individuelles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</w:t>
            </w:r>
            <w:proofErr w:type="spellEnd"/>
            <w:r>
              <w:rPr>
                <w:sz w:val="28"/>
              </w:rPr>
              <w:t xml:space="preserve"> les companies? </w:t>
            </w:r>
            <w:proofErr w:type="spellStart"/>
            <w:r>
              <w:rPr>
                <w:sz w:val="28"/>
              </w:rPr>
              <w:t>Pourquoi</w:t>
            </w:r>
            <w:proofErr w:type="spellEnd"/>
            <w:r>
              <w:rPr>
                <w:sz w:val="28"/>
              </w:rPr>
              <w:t xml:space="preserve">? </w:t>
            </w:r>
            <w:proofErr w:type="spellStart"/>
            <w:r>
              <w:rPr>
                <w:sz w:val="28"/>
              </w:rPr>
              <w:t>Supportez</w:t>
            </w:r>
            <w:proofErr w:type="spellEnd"/>
            <w:r>
              <w:rPr>
                <w:sz w:val="28"/>
              </w:rPr>
              <w:t xml:space="preserve"> ta </w:t>
            </w:r>
            <w:proofErr w:type="spellStart"/>
            <w:r>
              <w:rPr>
                <w:sz w:val="28"/>
              </w:rPr>
              <w:t>réponse</w:t>
            </w:r>
            <w:proofErr w:type="spellEnd"/>
            <w:r>
              <w:rPr>
                <w:sz w:val="28"/>
              </w:rPr>
              <w:t>.</w:t>
            </w:r>
            <w:r w:rsidR="007F13C6">
              <w:rPr>
                <w:sz w:val="28"/>
                <w:lang w:val="en-US"/>
              </w:rPr>
              <w:t xml:space="preserve"> </w:t>
            </w: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  <w:p w:rsidR="007F13C6" w:rsidRDefault="007F13C6" w:rsidP="00C30D39">
            <w:pPr>
              <w:pStyle w:val="NoSpacing"/>
              <w:rPr>
                <w:sz w:val="28"/>
                <w:lang w:val="en-US"/>
              </w:rPr>
            </w:pPr>
          </w:p>
        </w:tc>
      </w:tr>
    </w:tbl>
    <w:p w:rsidR="00640D73" w:rsidRPr="00640D73" w:rsidRDefault="00640D73" w:rsidP="00D4101B">
      <w:pPr>
        <w:rPr>
          <w:lang w:val="en-US"/>
        </w:rPr>
      </w:pPr>
    </w:p>
    <w:sectPr w:rsidR="00640D73" w:rsidRPr="00640D73" w:rsidSect="00AE6F2A">
      <w:headerReference w:type="default" r:id="rId10"/>
      <w:pgSz w:w="12240" w:h="15840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E4" w:rsidRDefault="004072E4" w:rsidP="00C30D39">
      <w:pPr>
        <w:spacing w:after="0" w:line="240" w:lineRule="auto"/>
      </w:pPr>
      <w:r>
        <w:separator/>
      </w:r>
    </w:p>
  </w:endnote>
  <w:endnote w:type="continuationSeparator" w:id="0">
    <w:p w:rsidR="004072E4" w:rsidRDefault="004072E4" w:rsidP="00C3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E4" w:rsidRDefault="004072E4" w:rsidP="00C30D39">
      <w:pPr>
        <w:spacing w:after="0" w:line="240" w:lineRule="auto"/>
      </w:pPr>
      <w:r>
        <w:separator/>
      </w:r>
    </w:p>
  </w:footnote>
  <w:footnote w:type="continuationSeparator" w:id="0">
    <w:p w:rsidR="004072E4" w:rsidRDefault="004072E4" w:rsidP="00C3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39" w:rsidRPr="00C30D39" w:rsidRDefault="00C30D39" w:rsidP="00C30D39">
    <w:pPr>
      <w:pStyle w:val="Header"/>
      <w:tabs>
        <w:tab w:val="clear" w:pos="4680"/>
        <w:tab w:val="clear" w:pos="9360"/>
        <w:tab w:val="left" w:pos="852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022"/>
    <w:multiLevelType w:val="hybridMultilevel"/>
    <w:tmpl w:val="61C67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82F"/>
    <w:multiLevelType w:val="hybridMultilevel"/>
    <w:tmpl w:val="2AE2A656"/>
    <w:lvl w:ilvl="0" w:tplc="8C80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46A20"/>
    <w:multiLevelType w:val="hybridMultilevel"/>
    <w:tmpl w:val="4170B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F24E5"/>
    <w:multiLevelType w:val="hybridMultilevel"/>
    <w:tmpl w:val="1C3A5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9"/>
    <w:rsid w:val="002A7E99"/>
    <w:rsid w:val="00324315"/>
    <w:rsid w:val="00355A89"/>
    <w:rsid w:val="003649CA"/>
    <w:rsid w:val="00384C04"/>
    <w:rsid w:val="004072E4"/>
    <w:rsid w:val="005A0FF7"/>
    <w:rsid w:val="005E1B41"/>
    <w:rsid w:val="00640D73"/>
    <w:rsid w:val="00643C82"/>
    <w:rsid w:val="00690892"/>
    <w:rsid w:val="007F13C6"/>
    <w:rsid w:val="00A46DDE"/>
    <w:rsid w:val="00A9131C"/>
    <w:rsid w:val="00AE6F2A"/>
    <w:rsid w:val="00BA6859"/>
    <w:rsid w:val="00BB7AAB"/>
    <w:rsid w:val="00BF4B21"/>
    <w:rsid w:val="00C30D39"/>
    <w:rsid w:val="00CA42C2"/>
    <w:rsid w:val="00CC7169"/>
    <w:rsid w:val="00D24A06"/>
    <w:rsid w:val="00D4101B"/>
    <w:rsid w:val="00D50020"/>
    <w:rsid w:val="00D8288A"/>
    <w:rsid w:val="00E03C6C"/>
    <w:rsid w:val="00E65A98"/>
    <w:rsid w:val="00E93303"/>
    <w:rsid w:val="00F14E1A"/>
    <w:rsid w:val="00F17469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39"/>
  </w:style>
  <w:style w:type="paragraph" w:styleId="Footer">
    <w:name w:val="footer"/>
    <w:basedOn w:val="Normal"/>
    <w:link w:val="FooterChar"/>
    <w:uiPriority w:val="99"/>
    <w:unhideWhenUsed/>
    <w:rsid w:val="00C3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39"/>
  </w:style>
  <w:style w:type="paragraph" w:styleId="BalloonText">
    <w:name w:val="Balloon Text"/>
    <w:basedOn w:val="Normal"/>
    <w:link w:val="BalloonTextChar"/>
    <w:uiPriority w:val="99"/>
    <w:semiHidden/>
    <w:unhideWhenUsed/>
    <w:rsid w:val="00C3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D73"/>
    <w:pPr>
      <w:ind w:left="720"/>
      <w:contextualSpacing/>
    </w:pPr>
  </w:style>
  <w:style w:type="table" w:styleId="TableGrid">
    <w:name w:val="Table Grid"/>
    <w:basedOn w:val="TableNormal"/>
    <w:uiPriority w:val="59"/>
    <w:rsid w:val="005E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39"/>
  </w:style>
  <w:style w:type="paragraph" w:styleId="Footer">
    <w:name w:val="footer"/>
    <w:basedOn w:val="Normal"/>
    <w:link w:val="FooterChar"/>
    <w:uiPriority w:val="99"/>
    <w:unhideWhenUsed/>
    <w:rsid w:val="00C3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39"/>
  </w:style>
  <w:style w:type="paragraph" w:styleId="BalloonText">
    <w:name w:val="Balloon Text"/>
    <w:basedOn w:val="Normal"/>
    <w:link w:val="BalloonTextChar"/>
    <w:uiPriority w:val="99"/>
    <w:semiHidden/>
    <w:unhideWhenUsed/>
    <w:rsid w:val="00C3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D73"/>
    <w:pPr>
      <w:ind w:left="720"/>
      <w:contextualSpacing/>
    </w:pPr>
  </w:style>
  <w:style w:type="table" w:styleId="TableGrid">
    <w:name w:val="Table Grid"/>
    <w:basedOn w:val="TableNormal"/>
    <w:uiPriority w:val="59"/>
    <w:rsid w:val="005E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2</cp:revision>
  <cp:lastPrinted>2015-11-25T18:57:00Z</cp:lastPrinted>
  <dcterms:created xsi:type="dcterms:W3CDTF">2015-11-25T18:57:00Z</dcterms:created>
  <dcterms:modified xsi:type="dcterms:W3CDTF">2015-11-25T18:57:00Z</dcterms:modified>
</cp:coreProperties>
</file>